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sz w:val="2"/>
          <w:lang w:eastAsia="en-US"/>
        </w:rPr>
        <w:id w:val="-836145873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70347DF9" w14:textId="2A0042F4" w:rsidR="00D13A47" w:rsidRDefault="00D13A47">
          <w:pPr>
            <w:pStyle w:val="AralkYok"/>
            <w:rPr>
              <w:sz w:val="2"/>
            </w:rPr>
          </w:pPr>
        </w:p>
        <w:p w14:paraId="28D1A26F" w14:textId="77777777" w:rsidR="00D13A47" w:rsidRDefault="00D13A47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D51423C" wp14:editId="0166BD56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3600" cy="914400"/>
                    <wp:effectExtent l="0" t="0" r="0" b="3810"/>
                    <wp:wrapNone/>
                    <wp:docPr id="62" name="Metin Kutusu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</w:rPr>
                                  <w:alias w:val="Başlık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10547409" w14:textId="53DD5C16" w:rsidR="00D13A47" w:rsidRDefault="003C211C">
                                    <w:pPr>
                                      <w:pStyle w:val="AralkYok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>hasan âli yücel sosyal bilimler lisesi</w:t>
                                    </w:r>
                                  </w:p>
                                </w:sdtContent>
                              </w:sdt>
                              <w:p w14:paraId="12F43445" w14:textId="209D72F0" w:rsidR="00D13A47" w:rsidRDefault="00000000">
                                <w:pPr>
                                  <w:pStyle w:val="AralkYok"/>
                                  <w:spacing w:before="120"/>
                                  <w:rPr>
                                    <w:color w:val="4472C4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36"/>
                                      <w:szCs w:val="36"/>
                                    </w:rPr>
                                    <w:alias w:val="Alt Başlık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="00D13A47">
                                      <w:rPr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  <w:t xml:space="preserve">Sıfır Atık Yönetimi </w:t>
                                    </w:r>
                                    <w:r w:rsidR="003C211C">
                                      <w:rPr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  <w:t xml:space="preserve">Uygulama Kılavuzu ve </w:t>
                                    </w:r>
                                    <w:r w:rsidR="00D13A47">
                                      <w:rPr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  <w:t>Çalışma Planı</w:t>
                                    </w:r>
                                    <w:r w:rsidR="003C211C">
                                      <w:rPr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</w:p>
                              <w:p w14:paraId="3D85FAFB" w14:textId="77777777" w:rsidR="00D13A47" w:rsidRDefault="00D13A4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0D51423C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62" o:spid="_x0000_s1026" type="#_x0000_t202" style="position:absolute;margin-left:0;margin-top:0;width:468pt;height:1in;z-index:251661312;visibility:visible;mso-wrap-style:square;mso-width-percent:765;mso-wrap-distance-left:9pt;mso-wrap-distance-top:0;mso-wrap-distance-right:9pt;mso-wrap-distance-bottom:0;mso-position-horizontal:center;mso-position-horizontal-relative:page;mso-position-vertical:top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</w:rPr>
                            <w:alias w:val="Başlık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10547409" w14:textId="53DD5C16" w:rsidR="00D13A47" w:rsidRDefault="003C211C">
                              <w:pPr>
                                <w:pStyle w:val="AralkYok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>hasan âli yücel sosyal bilimler lisesi</w:t>
                              </w:r>
                            </w:p>
                          </w:sdtContent>
                        </w:sdt>
                        <w:p w14:paraId="12F43445" w14:textId="209D72F0" w:rsidR="00D13A47" w:rsidRDefault="00000000">
                          <w:pPr>
                            <w:pStyle w:val="AralkYok"/>
                            <w:spacing w:before="120"/>
                            <w:rPr>
                              <w:color w:val="4472C4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36"/>
                                <w:szCs w:val="36"/>
                              </w:rPr>
                              <w:alias w:val="Alt Başlık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="00D13A47">
                                <w:rPr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Sıfır Atık Yönetimi </w:t>
                              </w:r>
                              <w:r w:rsidR="003C211C">
                                <w:rPr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Uygulama Kılavuzu ve </w:t>
                              </w:r>
                              <w:r w:rsidR="00D13A47">
                                <w:rPr>
                                  <w:color w:val="4472C4" w:themeColor="accent1"/>
                                  <w:sz w:val="36"/>
                                  <w:szCs w:val="36"/>
                                </w:rPr>
                                <w:t>Çalışma Planı</w:t>
                              </w:r>
                              <w:r w:rsidR="003C211C">
                                <w:rPr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  <w:p w14:paraId="3D85FAFB" w14:textId="77777777" w:rsidR="00D13A47" w:rsidRDefault="00D13A47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noProof/>
              <w:color w:val="4472C4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5D7A2EEF" wp14:editId="3367647D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1663065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up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Serbest Biçimli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Serbest Biçimli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Serbest Biçimli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Serbest Biçimli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Serbest Biçimli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39C13080" id="Grup 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">
                    <o:lock v:ext="edit" aspectratio="t"/>
                    <v:shape id="Serbest Biçimli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Serbest Biçimli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Serbest Biçimli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Serbest Biçimli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Serbest Biçimli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086D04D" wp14:editId="6EF1D8FC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Metin Kutusu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FA46B3" w14:textId="784133B0" w:rsidR="00D13A47" w:rsidRDefault="00000000">
                                <w:pPr>
                                  <w:pStyle w:val="AralkYok"/>
                                  <w:jc w:val="right"/>
                                  <w:rPr>
                                    <w:color w:val="4472C4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36"/>
                                      <w:szCs w:val="36"/>
                                    </w:rPr>
                                    <w:alias w:val="Okul"/>
                                    <w:tag w:val="Okul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D13A47">
                                      <w:rPr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  <w:t>Ankara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472C4" w:themeColor="accent1"/>
                                    <w:sz w:val="36"/>
                                    <w:szCs w:val="36"/>
                                  </w:rPr>
                                  <w:alias w:val="Kurs"/>
                                  <w:tag w:val="Kurs"/>
                                  <w:id w:val="171770353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Content>
                                  <w:p w14:paraId="377720DD" w14:textId="3B6662E8" w:rsidR="00D13A47" w:rsidRDefault="003C211C">
                                    <w:pPr>
                                      <w:pStyle w:val="AralkYok"/>
                                      <w:jc w:val="right"/>
                                      <w:rPr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086D04D" id="Metin Kutusu 69" o:spid="_x0000_s1027" type="#_x0000_t202" style="position:absolute;margin-left:0;margin-top:0;width:468pt;height:29.5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" filled="f" stroked="f" strokeweight=".5pt">
                    <v:textbox style="mso-fit-shape-to-text:t" inset="0,0,0,0">
                      <w:txbxContent>
                        <w:p w14:paraId="57FA46B3" w14:textId="784133B0" w:rsidR="00D13A47" w:rsidRDefault="00000000">
                          <w:pPr>
                            <w:pStyle w:val="AralkYok"/>
                            <w:jc w:val="right"/>
                            <w:rPr>
                              <w:color w:val="4472C4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36"/>
                                <w:szCs w:val="36"/>
                              </w:rPr>
                              <w:alias w:val="Okul"/>
                              <w:tag w:val="Okul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D13A47">
                                <w:rPr>
                                  <w:color w:val="4472C4" w:themeColor="accent1"/>
                                  <w:sz w:val="36"/>
                                  <w:szCs w:val="36"/>
                                </w:rPr>
                                <w:t>Ankara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472C4" w:themeColor="accent1"/>
                              <w:sz w:val="36"/>
                              <w:szCs w:val="36"/>
                            </w:rPr>
                            <w:alias w:val="Kurs"/>
                            <w:tag w:val="Kurs"/>
                            <w:id w:val="1717703537"/>
                            <w:showingPlcHdr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Content>
                            <w:p w14:paraId="377720DD" w14:textId="3B6662E8" w:rsidR="00D13A47" w:rsidRDefault="003C211C">
                              <w:pPr>
                                <w:pStyle w:val="AralkYok"/>
                                <w:jc w:val="right"/>
                                <w:rPr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14:paraId="632FD86E" w14:textId="4F1E3288" w:rsidR="00D13A47" w:rsidRDefault="00D13A47">
          <w:r>
            <w:br w:type="page"/>
          </w:r>
        </w:p>
      </w:sdtContent>
    </w:sdt>
    <w:p w14:paraId="6342AF85" w14:textId="740356B7" w:rsidR="008E2B40" w:rsidRPr="00C37481" w:rsidRDefault="00D13A47" w:rsidP="00D13A47">
      <w:pPr>
        <w:jc w:val="center"/>
        <w:rPr>
          <w:b/>
          <w:bCs/>
        </w:rPr>
      </w:pPr>
      <w:r w:rsidRPr="00C37481">
        <w:rPr>
          <w:b/>
          <w:bCs/>
        </w:rPr>
        <w:lastRenderedPageBreak/>
        <w:t xml:space="preserve">SIFIR ATIK YÖNETİMİ </w:t>
      </w:r>
      <w:r w:rsidR="003C211C" w:rsidRPr="00C37481">
        <w:rPr>
          <w:b/>
          <w:bCs/>
        </w:rPr>
        <w:t>MEVZUAT</w:t>
      </w:r>
    </w:p>
    <w:p w14:paraId="5B39DF2D" w14:textId="12AD7CD7" w:rsidR="00070DA9" w:rsidRDefault="003C211C" w:rsidP="003C211C">
      <w:pPr>
        <w:ind w:firstLine="708"/>
        <w:jc w:val="both"/>
        <w:rPr>
          <w:color w:val="000000"/>
          <w:sz w:val="18"/>
          <w:szCs w:val="18"/>
        </w:rPr>
      </w:pPr>
      <w:r>
        <w:t xml:space="preserve">Bu </w:t>
      </w:r>
      <w:r w:rsidR="00070DA9">
        <w:t xml:space="preserve">uygulama </w:t>
      </w:r>
      <w:r>
        <w:t>kılavuz</w:t>
      </w:r>
      <w:r w:rsidR="00070DA9">
        <w:t>u</w:t>
      </w:r>
      <w:r>
        <w:t xml:space="preserve"> ve çalışma planı 12 Temmuz 2019 tarihli ve 30829 sayılı Resmî Gazetede yayınlanmış olan Sıfır Atık Yönetmeliği </w:t>
      </w:r>
      <w:r w:rsidR="00411FFC">
        <w:t xml:space="preserve">esas alınarak hazırlanmıştır. </w:t>
      </w:r>
      <w:r w:rsidR="00070DA9">
        <w:t>Mezkûr yönetmeliğe göre Sıfır Atık “</w:t>
      </w:r>
      <w:r w:rsidR="00070DA9" w:rsidRPr="00070DA9">
        <w:rPr>
          <w:color w:val="000000"/>
        </w:rPr>
        <w:t>Üretim, tüketim ve hizmet süreçlerinde atık oluşumunun önlenmesi/azaltılması, yeniden kullanıma öncelik verilmesi, oluşan atıkların ise kaynağında ayrı biriktirilerek toplanması ve geri dönüşüm ve/veya geri kazanımının sağlanarak bertarafa gönderilecek atık miktarının azaltılması suretiyle çevre ve insan sağlığının ve tüm kaynakların korunmasını hedefleyen yaklaşımı</w:t>
      </w:r>
      <w:r w:rsidR="00070DA9">
        <w:rPr>
          <w:color w:val="000000"/>
        </w:rPr>
        <w:t>”</w:t>
      </w:r>
      <w:r w:rsidR="00070DA9" w:rsidRPr="00070DA9">
        <w:rPr>
          <w:color w:val="000000"/>
        </w:rPr>
        <w:t xml:space="preserve"> ifade eder.</w:t>
      </w:r>
      <w:r w:rsidR="00070DA9">
        <w:rPr>
          <w:color w:val="000000"/>
          <w:sz w:val="18"/>
          <w:szCs w:val="18"/>
        </w:rPr>
        <w:t xml:space="preserve"> </w:t>
      </w:r>
    </w:p>
    <w:p w14:paraId="249AEFCA" w14:textId="431803F0" w:rsidR="00FE716B" w:rsidRPr="00C37481" w:rsidRDefault="00FE716B" w:rsidP="00FE716B">
      <w:pPr>
        <w:jc w:val="center"/>
        <w:rPr>
          <w:b/>
          <w:bCs/>
          <w:color w:val="000000"/>
        </w:rPr>
      </w:pPr>
      <w:r w:rsidRPr="00C37481">
        <w:rPr>
          <w:b/>
          <w:bCs/>
          <w:color w:val="000000"/>
        </w:rPr>
        <w:t>HEDEFLERİMİZ</w:t>
      </w:r>
    </w:p>
    <w:p w14:paraId="0B5BD9F2" w14:textId="6256CF5A" w:rsidR="00FE716B" w:rsidRDefault="00324B35" w:rsidP="00FE716B">
      <w:pPr>
        <w:pStyle w:val="ListeParagraf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Kaynak i</w:t>
      </w:r>
      <w:r w:rsidR="00FE716B">
        <w:rPr>
          <w:color w:val="000000"/>
        </w:rPr>
        <w:t>srafın</w:t>
      </w:r>
      <w:r>
        <w:rPr>
          <w:color w:val="000000"/>
        </w:rPr>
        <w:t>ın</w:t>
      </w:r>
      <w:r w:rsidR="00FE716B">
        <w:rPr>
          <w:color w:val="000000"/>
        </w:rPr>
        <w:t xml:space="preserve"> önüne geç</w:t>
      </w:r>
      <w:r w:rsidR="00575604">
        <w:rPr>
          <w:color w:val="000000"/>
        </w:rPr>
        <w:t>il</w:t>
      </w:r>
      <w:r w:rsidR="00FE716B">
        <w:rPr>
          <w:color w:val="000000"/>
        </w:rPr>
        <w:t>erek</w:t>
      </w:r>
      <w:r w:rsidR="00575604">
        <w:rPr>
          <w:color w:val="000000"/>
        </w:rPr>
        <w:t xml:space="preserve"> tasarrufu artırıp ekonomik kazanç sağlamak</w:t>
      </w:r>
    </w:p>
    <w:p w14:paraId="7A13A1A1" w14:textId="406CC33D" w:rsidR="00FE716B" w:rsidRDefault="00575604" w:rsidP="00FE716B">
      <w:pPr>
        <w:pStyle w:val="ListeParagraf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Tüm paydaşlarımızın “Duyarlı Tüketici” bilincini geliştirmek</w:t>
      </w:r>
    </w:p>
    <w:p w14:paraId="278AD500" w14:textId="7BF9C993" w:rsidR="00575604" w:rsidRDefault="00575604" w:rsidP="00FE716B">
      <w:pPr>
        <w:pStyle w:val="ListeParagraf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Çevresel risklerin azaltılmasına katkı sağlamak</w:t>
      </w:r>
    </w:p>
    <w:p w14:paraId="37C0BCAA" w14:textId="1308FEE0" w:rsidR="00575604" w:rsidRDefault="00324B35" w:rsidP="00FE716B">
      <w:pPr>
        <w:pStyle w:val="ListeParagraf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Okulumuzdaki atık üretimini en aza indirmek</w:t>
      </w:r>
    </w:p>
    <w:p w14:paraId="435E0319" w14:textId="5BA2A206" w:rsidR="00FE716B" w:rsidRPr="00501A44" w:rsidRDefault="00324B35" w:rsidP="00501A44">
      <w:pPr>
        <w:pStyle w:val="ListeParagraf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Enerji tüketimini azaltmak</w:t>
      </w:r>
    </w:p>
    <w:p w14:paraId="3F228E23" w14:textId="74F01340" w:rsidR="003C211C" w:rsidRPr="00C37481" w:rsidRDefault="00070DA9" w:rsidP="00070DA9">
      <w:pPr>
        <w:jc w:val="center"/>
        <w:rPr>
          <w:b/>
          <w:bCs/>
          <w:color w:val="000000"/>
        </w:rPr>
      </w:pPr>
      <w:r w:rsidRPr="00C37481">
        <w:rPr>
          <w:b/>
          <w:bCs/>
          <w:color w:val="000000"/>
        </w:rPr>
        <w:t>MEVCUT DURUM</w:t>
      </w:r>
    </w:p>
    <w:p w14:paraId="3700B9C7" w14:textId="0376BE84" w:rsidR="00070DA9" w:rsidRPr="00C37481" w:rsidRDefault="00324B35" w:rsidP="00070DA9">
      <w:pPr>
        <w:jc w:val="both"/>
        <w:rPr>
          <w:b/>
          <w:bCs/>
          <w:color w:val="000000"/>
        </w:rPr>
      </w:pPr>
      <w:r w:rsidRPr="00C37481">
        <w:rPr>
          <w:b/>
          <w:bCs/>
          <w:color w:val="000000"/>
        </w:rPr>
        <w:t>KAYNAK İSRAFININ ÖNÜNE GEÇİLEREK TASARRUFU ARTIRIP EKONOMİK KAZANÇ SAĞLAMAK</w:t>
      </w:r>
    </w:p>
    <w:p w14:paraId="7D777AC2" w14:textId="2ADFA9D7" w:rsidR="00324B35" w:rsidRDefault="00324B35" w:rsidP="00501A44">
      <w:pPr>
        <w:pStyle w:val="ListeParagraf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Okulumuzda kullanılan kırtasiye, büro malzemeleri, gıda ürünleri kullanım ömrü uzun olanlardan seçilmekte; kullanım süresi kısıtlı olanlar ihtiyaç kadar alınmakta</w:t>
      </w:r>
      <w:r w:rsidR="00CC1C52">
        <w:rPr>
          <w:color w:val="000000"/>
        </w:rPr>
        <w:t>dır.</w:t>
      </w:r>
    </w:p>
    <w:p w14:paraId="274999C9" w14:textId="5D40956B" w:rsidR="009F3163" w:rsidRDefault="009F3163" w:rsidP="00501A44">
      <w:pPr>
        <w:pStyle w:val="ListeParagraf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Kullanılan makine ve aletler enerji tasarruflu A+++ sınıfı olarak seçilmektedir.</w:t>
      </w:r>
    </w:p>
    <w:p w14:paraId="11B12462" w14:textId="61377206" w:rsidR="009F3163" w:rsidRDefault="009F3163" w:rsidP="00501A44">
      <w:pPr>
        <w:pStyle w:val="ListeParagraf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Kullanım ömrünü tamamlayan demirbaşlar geri dönüşüme verilmektedir. </w:t>
      </w:r>
    </w:p>
    <w:p w14:paraId="039583F3" w14:textId="1FD810B3" w:rsidR="00D03029" w:rsidRDefault="009F3163" w:rsidP="00501A44">
      <w:pPr>
        <w:pStyle w:val="ListeParagraf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Kullanım fazlası demirbaşlar KUPA programına yüklenerek diğer okullarla paylaşılmaktadır. </w:t>
      </w:r>
    </w:p>
    <w:p w14:paraId="3F0553BB" w14:textId="22D6B4A2" w:rsidR="00D03029" w:rsidRDefault="00D03029" w:rsidP="00501A44">
      <w:pPr>
        <w:pStyle w:val="ListeParagraf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Öğrencilerimiz ödev ve performanslarını kâğıt kullanmak yerine dijital ortamda hazırlamaktadır.</w:t>
      </w:r>
    </w:p>
    <w:p w14:paraId="21DC5CC2" w14:textId="04AF1839" w:rsidR="00D03029" w:rsidRDefault="00D03029" w:rsidP="00501A44">
      <w:pPr>
        <w:pStyle w:val="ListeParagraf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Çalışmalar fotokopi ile çoğaltılmak yerine etkileşimli tahtalarda yapılmaktadır. </w:t>
      </w:r>
    </w:p>
    <w:p w14:paraId="4C40F535" w14:textId="0F38FCE3" w:rsidR="00D03029" w:rsidRDefault="00D03029" w:rsidP="00501A44">
      <w:pPr>
        <w:pStyle w:val="ListeParagraf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Öğrenciler yardımcı kitaplarını düzenli kullanıp bir sonraki yıl alt sınıflarla paylaşmaktadır.</w:t>
      </w:r>
    </w:p>
    <w:p w14:paraId="761FCF12" w14:textId="77777777" w:rsidR="00EE59E8" w:rsidRDefault="00EE59E8" w:rsidP="00501A44">
      <w:pPr>
        <w:pStyle w:val="ListeParagraf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Fotokopi ve baskı makineleri ile yazıcılar siyah – beyaz ve ekonomi modunda çalışmaktadır.</w:t>
      </w:r>
    </w:p>
    <w:p w14:paraId="3D57DC87" w14:textId="77777777" w:rsidR="00EE59E8" w:rsidRDefault="00EE59E8" w:rsidP="00501A44">
      <w:pPr>
        <w:pStyle w:val="ListeParagraf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Tüm yazışmalar DYS ve WhatsApp üzerinden yapılmaktadır.</w:t>
      </w:r>
    </w:p>
    <w:p w14:paraId="6EB3EB9A" w14:textId="77777777" w:rsidR="00EE59E8" w:rsidRDefault="00EE59E8" w:rsidP="00501A44">
      <w:pPr>
        <w:pStyle w:val="ListeParagraf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Çıktı alınması gerektiğinde kâğıtlar iki yüzlü olarak kullanılmaktadır.</w:t>
      </w:r>
    </w:p>
    <w:p w14:paraId="184A515B" w14:textId="5CE750F6" w:rsidR="00EE59E8" w:rsidRPr="00EE59E8" w:rsidRDefault="00EE59E8" w:rsidP="00501A44">
      <w:pPr>
        <w:pStyle w:val="ListeParagraf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Süresi geçtiği için imha edilmesi gereken, üzerinde gizli bilgi olmayan evrak müsvedde kâğıdı olarak kullanılmaktadır.</w:t>
      </w:r>
    </w:p>
    <w:p w14:paraId="6E7B7F65" w14:textId="70A1611F" w:rsidR="009F3163" w:rsidRPr="00C37481" w:rsidRDefault="009F3163" w:rsidP="00501A44">
      <w:pPr>
        <w:jc w:val="both"/>
        <w:rPr>
          <w:b/>
          <w:bCs/>
          <w:color w:val="000000"/>
        </w:rPr>
      </w:pPr>
      <w:r w:rsidRPr="00C37481">
        <w:rPr>
          <w:b/>
          <w:bCs/>
          <w:color w:val="000000"/>
        </w:rPr>
        <w:t>TÜM PAYDAŞLARIMIZIN “DUYARLI TÜKETİCİ” BİLİNCİNİ GELİŞTİRMEK</w:t>
      </w:r>
    </w:p>
    <w:p w14:paraId="7A17D580" w14:textId="64B5685C" w:rsidR="009F3163" w:rsidRDefault="009F3163" w:rsidP="00501A44">
      <w:pPr>
        <w:pStyle w:val="ListeParagraf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Her yıl öğrenci, öğretmen ve destek personelimize “Sıfır Atık” konulu eğitim verilmektedir. </w:t>
      </w:r>
    </w:p>
    <w:p w14:paraId="1E7183FD" w14:textId="6DFF379F" w:rsidR="00D03029" w:rsidRDefault="00D03029" w:rsidP="00501A44">
      <w:pPr>
        <w:pStyle w:val="ListeParagraf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Okulun panolarında </w:t>
      </w:r>
      <w:r w:rsidR="00C1749B">
        <w:rPr>
          <w:color w:val="000000"/>
        </w:rPr>
        <w:t xml:space="preserve">tasarrufa yönelik uyarılar bulunmaktadır. </w:t>
      </w:r>
    </w:p>
    <w:p w14:paraId="1DA64A16" w14:textId="1774B065" w:rsidR="00C1749B" w:rsidRPr="00C37481" w:rsidRDefault="00C1749B" w:rsidP="00501A44">
      <w:pPr>
        <w:jc w:val="both"/>
        <w:rPr>
          <w:b/>
          <w:bCs/>
          <w:color w:val="000000"/>
        </w:rPr>
      </w:pPr>
      <w:r w:rsidRPr="00C37481">
        <w:rPr>
          <w:b/>
          <w:bCs/>
          <w:color w:val="000000"/>
        </w:rPr>
        <w:t>ÇEVRESEL RİSKLERİN AZALTILMASINA KATKI SAĞLAMAK</w:t>
      </w:r>
    </w:p>
    <w:p w14:paraId="729FDD2B" w14:textId="37384943" w:rsidR="00C1749B" w:rsidRDefault="00C1749B" w:rsidP="00501A44">
      <w:pPr>
        <w:pStyle w:val="ListeParagraf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Atık piller toplanarak TAP derneğine gönderilmektedir.</w:t>
      </w:r>
    </w:p>
    <w:p w14:paraId="055F6B35" w14:textId="727D09E6" w:rsidR="00C1749B" w:rsidRDefault="00C1749B" w:rsidP="00501A44">
      <w:pPr>
        <w:pStyle w:val="ListeParagraf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Pansiyon yemekhanesinde ve kantinlerde kızartma yapılmadığından atık yağ oluşmamaktadır.</w:t>
      </w:r>
    </w:p>
    <w:p w14:paraId="41F19E90" w14:textId="56598BDD" w:rsidR="00C1749B" w:rsidRDefault="00C1749B" w:rsidP="00501A44">
      <w:pPr>
        <w:pStyle w:val="ListeParagraf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Kullanılan tüm temizlik malzemeleri TSE belgelidir.</w:t>
      </w:r>
    </w:p>
    <w:p w14:paraId="44577DF1" w14:textId="5C514DC4" w:rsidR="00C1749B" w:rsidRPr="00C1749B" w:rsidRDefault="00ED5546" w:rsidP="00501A44">
      <w:pPr>
        <w:pStyle w:val="ListeParagraf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Tadilat – tamirat sonrası artan boyalar, tinerler ve kimyasal maddeler ile floresan lambalar geçici depolama alanında toplanarak imha edilmek üzere Büyükşehir Belediyesine teslim edilmektedir. </w:t>
      </w:r>
    </w:p>
    <w:p w14:paraId="7BF8C40B" w14:textId="3928D1B3" w:rsidR="00E7295E" w:rsidRPr="00C37481" w:rsidRDefault="00E7295E" w:rsidP="00501A44">
      <w:pPr>
        <w:jc w:val="both"/>
        <w:rPr>
          <w:b/>
          <w:bCs/>
          <w:color w:val="000000"/>
        </w:rPr>
      </w:pPr>
      <w:r w:rsidRPr="00C37481">
        <w:rPr>
          <w:b/>
          <w:bCs/>
          <w:color w:val="000000"/>
        </w:rPr>
        <w:t>OKULUMUZDAKİ ATIK ÜRETİMİNİ EN AZA İNDİRMEK</w:t>
      </w:r>
    </w:p>
    <w:p w14:paraId="6E019239" w14:textId="3B520F71" w:rsidR="00E7295E" w:rsidRDefault="00EE59E8" w:rsidP="00501A44">
      <w:pPr>
        <w:pStyle w:val="ListeParagraf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Okulumuzda kâğıt bardak, tek kullanımlık tabak, çatal, kaşık kullanılmamaktadır.</w:t>
      </w:r>
    </w:p>
    <w:p w14:paraId="56272DF4" w14:textId="1F1409CA" w:rsidR="00EE59E8" w:rsidRDefault="00EE59E8" w:rsidP="00501A44">
      <w:pPr>
        <w:pStyle w:val="ListeParagraf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lastRenderedPageBreak/>
        <w:t>Pansiyon lobisinde ve yemekhanede su arıtma cihazı bulunmakta, öğrencilerimiz pet şişe kullanmak yerine kendi su mataralarını kullanmaktadır. Bu şekilde pet şişe atığı en aza indirilmiştir.</w:t>
      </w:r>
    </w:p>
    <w:p w14:paraId="33982811" w14:textId="6A4DCEE3" w:rsidR="00EE59E8" w:rsidRDefault="00EE59E8" w:rsidP="00501A44">
      <w:pPr>
        <w:pStyle w:val="ListeParagraf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Sabah kahvaltısında verilen çay cam bardakla sunulmakta, dördüncü öğünde verilen sıcak su</w:t>
      </w:r>
      <w:r w:rsidR="0091307A">
        <w:rPr>
          <w:color w:val="000000"/>
        </w:rPr>
        <w:t xml:space="preserve"> </w:t>
      </w:r>
      <w:r>
        <w:rPr>
          <w:color w:val="000000"/>
        </w:rPr>
        <w:t>ve çay öğrencilerin kendi termos bardakları ile alınmaktadır. Bu şekilde</w:t>
      </w:r>
      <w:r w:rsidR="0091307A">
        <w:rPr>
          <w:color w:val="000000"/>
        </w:rPr>
        <w:t xml:space="preserve"> plastik/karton bardak kullanımı ortadan kalkmıştır.</w:t>
      </w:r>
      <w:r>
        <w:rPr>
          <w:color w:val="000000"/>
        </w:rPr>
        <w:t xml:space="preserve"> </w:t>
      </w:r>
    </w:p>
    <w:p w14:paraId="4606D652" w14:textId="1A462701" w:rsidR="00B21E5E" w:rsidRDefault="00B21E5E" w:rsidP="00501A44">
      <w:pPr>
        <w:pStyle w:val="ListeParagraf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Yemekhanede çıkarılan menüler öğrencilerin tercihleri dikkate alınarak seçilmekte ve </w:t>
      </w:r>
      <w:r w:rsidR="004F73BD">
        <w:rPr>
          <w:color w:val="000000"/>
        </w:rPr>
        <w:t xml:space="preserve">bu şekilde yemeklerin dökülmesi engellenmektedir. </w:t>
      </w:r>
    </w:p>
    <w:p w14:paraId="10530F7B" w14:textId="530CF4B9" w:rsidR="004F73BD" w:rsidRDefault="004F73BD" w:rsidP="00501A44">
      <w:pPr>
        <w:pStyle w:val="ListeParagraf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Yemekhanede ekmekler dilimlenerek sunulmakta, öğrenciler yiyecekleri kadar almaktadır. </w:t>
      </w:r>
    </w:p>
    <w:p w14:paraId="331541C3" w14:textId="201A3E17" w:rsidR="004F73BD" w:rsidRDefault="004F73BD" w:rsidP="00501A44">
      <w:pPr>
        <w:pStyle w:val="ListeParagraf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Yemek yiyecek öğrenci sayısı düzenli olarak takip edilmekte, günlük sipariş edilecek ekmek sayısı ve yapılacak yemek miktarı bu sayı dikkate alınarak belirlenmektedir. </w:t>
      </w:r>
    </w:p>
    <w:p w14:paraId="29CCC250" w14:textId="32113F8C" w:rsidR="004F73BD" w:rsidRDefault="004F73BD" w:rsidP="00501A44">
      <w:pPr>
        <w:pStyle w:val="ListeParagraf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Akşam yemeği veya ara öğünden artan kek, börek, poğaça, simit sabah kahvaltısında verilmektedir. </w:t>
      </w:r>
    </w:p>
    <w:p w14:paraId="5ABFAF01" w14:textId="5F475CE7" w:rsidR="004F73BD" w:rsidRDefault="004F73BD" w:rsidP="00501A44">
      <w:pPr>
        <w:pStyle w:val="ListeParagraf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Öğle öğününden artan yemekler akşam öğününde ek yemek olarak sunulmaktadır.</w:t>
      </w:r>
    </w:p>
    <w:p w14:paraId="4FC3E2EF" w14:textId="09197B92" w:rsidR="004F73BD" w:rsidRDefault="004F73BD" w:rsidP="00501A44">
      <w:pPr>
        <w:pStyle w:val="ListeParagraf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Artan ekmekler </w:t>
      </w:r>
      <w:r w:rsidR="00C37481">
        <w:rPr>
          <w:color w:val="000000"/>
        </w:rPr>
        <w:t>kurutulup öğütülerek köftelerde kullanılmakta, sabah kahvaltılarında yumurtalı ekmek olarak değerlendirilmektedir.</w:t>
      </w:r>
    </w:p>
    <w:p w14:paraId="31A64A56" w14:textId="22B1D678" w:rsidR="00C37481" w:rsidRPr="00E7295E" w:rsidRDefault="00C37481" w:rsidP="00501A44">
      <w:pPr>
        <w:pStyle w:val="ListeParagraf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Artan yemekler bir sonraki öğünde tüketilecek miktardan çok olduğunda dondurularak uygun zamanda çözdürülüp değerlendirilmektedir. </w:t>
      </w:r>
    </w:p>
    <w:p w14:paraId="555EC23C" w14:textId="0E02E729" w:rsidR="009F3163" w:rsidRPr="00C37481" w:rsidRDefault="001C3495" w:rsidP="00501A44">
      <w:pPr>
        <w:ind w:left="360"/>
        <w:jc w:val="both"/>
        <w:rPr>
          <w:b/>
          <w:bCs/>
          <w:color w:val="000000"/>
        </w:rPr>
      </w:pPr>
      <w:r w:rsidRPr="00C37481">
        <w:rPr>
          <w:b/>
          <w:bCs/>
          <w:color w:val="000000"/>
        </w:rPr>
        <w:t>ENERJİ TÜKETİMİNİ AZALTMAK</w:t>
      </w:r>
    </w:p>
    <w:p w14:paraId="508E9ED4" w14:textId="0298BB49" w:rsidR="00FE716B" w:rsidRDefault="00FE716B" w:rsidP="00501A44">
      <w:pPr>
        <w:pStyle w:val="ListeParagraf"/>
        <w:numPr>
          <w:ilvl w:val="0"/>
          <w:numId w:val="1"/>
        </w:numPr>
        <w:jc w:val="both"/>
      </w:pPr>
      <w:r>
        <w:t>Okulumuzun ve pansiyonumuzun tüm iç duvarları açık renk boyanmı</w:t>
      </w:r>
      <w:r w:rsidR="001C3495">
        <w:t xml:space="preserve">ş, zemin açık renk seramiklerle döşenmiştir. </w:t>
      </w:r>
    </w:p>
    <w:p w14:paraId="38559ED6" w14:textId="6B64C41C" w:rsidR="001C3495" w:rsidRDefault="001C3495" w:rsidP="00501A44">
      <w:pPr>
        <w:pStyle w:val="ListeParagraf"/>
        <w:numPr>
          <w:ilvl w:val="0"/>
          <w:numId w:val="1"/>
        </w:numPr>
        <w:jc w:val="both"/>
      </w:pPr>
      <w:r>
        <w:t>Pansiyonda tüm koridorlardaki ve genel tuvaletlerdeki aydınlatma sensörlü olarak düzenlenmiştir.</w:t>
      </w:r>
    </w:p>
    <w:p w14:paraId="2026B4F5" w14:textId="4EC690C4" w:rsidR="001C3495" w:rsidRDefault="001C3495" w:rsidP="00501A44">
      <w:pPr>
        <w:pStyle w:val="ListeParagraf"/>
        <w:numPr>
          <w:ilvl w:val="0"/>
          <w:numId w:val="1"/>
        </w:numPr>
        <w:jc w:val="both"/>
      </w:pPr>
      <w:r>
        <w:t xml:space="preserve">Pansiyonda kullanılan çamaşır yıkama ve kurutma makineleri ekonomi sınıfı olarak seçilmiş ve çamaşır yıkama günleri makinelerin verimli çalışacağı şekilde düzenlenmiştir. </w:t>
      </w:r>
    </w:p>
    <w:p w14:paraId="32ACA06C" w14:textId="0AF186CB" w:rsidR="001C3495" w:rsidRDefault="00B21E5E" w:rsidP="00501A44">
      <w:pPr>
        <w:pStyle w:val="ListeParagraf"/>
        <w:numPr>
          <w:ilvl w:val="0"/>
          <w:numId w:val="1"/>
        </w:numPr>
        <w:jc w:val="both"/>
      </w:pPr>
      <w:r>
        <w:t>Pansiyonda öğrencilerin elektrikli alet kullanımına izin verilmemektedir.</w:t>
      </w:r>
    </w:p>
    <w:p w14:paraId="6ECCCAE6" w14:textId="0DA86DD7" w:rsidR="00B21E5E" w:rsidRDefault="00B21E5E" w:rsidP="00501A44">
      <w:pPr>
        <w:pStyle w:val="ListeParagraf"/>
        <w:numPr>
          <w:ilvl w:val="0"/>
          <w:numId w:val="1"/>
        </w:numPr>
        <w:jc w:val="both"/>
      </w:pPr>
      <w:r>
        <w:t xml:space="preserve">Ders saatlerinde okul koridorlarında aydınlatma yapılmamaktadır. </w:t>
      </w:r>
    </w:p>
    <w:p w14:paraId="118A9A50" w14:textId="7B4FCB53" w:rsidR="00B21E5E" w:rsidRDefault="00B21E5E" w:rsidP="00501A44">
      <w:pPr>
        <w:pStyle w:val="ListeParagraf"/>
        <w:numPr>
          <w:ilvl w:val="0"/>
          <w:numId w:val="1"/>
        </w:numPr>
        <w:jc w:val="both"/>
      </w:pPr>
      <w:r>
        <w:t xml:space="preserve">Kalorifer kazanının, brülörlerinin ve peteklerinin bakımı düzenli olarak yapılmaktadır. </w:t>
      </w:r>
    </w:p>
    <w:p w14:paraId="2E9340F2" w14:textId="586A8ECD" w:rsidR="0021090A" w:rsidRDefault="00B21E5E" w:rsidP="00284F27">
      <w:pPr>
        <w:pStyle w:val="ListeParagraf"/>
        <w:numPr>
          <w:ilvl w:val="0"/>
          <w:numId w:val="1"/>
        </w:numPr>
        <w:jc w:val="both"/>
      </w:pPr>
      <w:r>
        <w:t xml:space="preserve">Kış aylarında kalorifer hava sıcaklığına göre belirli saatlerde yakılmaktadır. </w:t>
      </w:r>
    </w:p>
    <w:p w14:paraId="0AF52D1C" w14:textId="77777777" w:rsidR="00126CC3" w:rsidRDefault="00126CC3" w:rsidP="00126CC3">
      <w:pPr>
        <w:pStyle w:val="ListeParagraf"/>
        <w:jc w:val="both"/>
      </w:pPr>
    </w:p>
    <w:p w14:paraId="5FC59639" w14:textId="79DED4F1" w:rsidR="00501A44" w:rsidRDefault="00501A44" w:rsidP="00501A44">
      <w:pPr>
        <w:jc w:val="center"/>
        <w:rPr>
          <w:b/>
          <w:bCs/>
        </w:rPr>
      </w:pPr>
      <w:r w:rsidRPr="00501A44">
        <w:rPr>
          <w:b/>
          <w:bCs/>
        </w:rPr>
        <w:t>YILLIK ÇALIŞMA PLANI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1135"/>
        <w:gridCol w:w="3686"/>
        <w:gridCol w:w="2693"/>
        <w:gridCol w:w="2693"/>
      </w:tblGrid>
      <w:tr w:rsidR="0019561E" w14:paraId="740F4EDB" w14:textId="4F56F3B2" w:rsidTr="00284F27">
        <w:tc>
          <w:tcPr>
            <w:tcW w:w="1135" w:type="dxa"/>
          </w:tcPr>
          <w:p w14:paraId="070B6C21" w14:textId="6015F96A" w:rsidR="0019561E" w:rsidRDefault="0019561E" w:rsidP="00501A44">
            <w:pPr>
              <w:jc w:val="center"/>
            </w:pPr>
            <w:r>
              <w:t>AYLAR</w:t>
            </w:r>
          </w:p>
        </w:tc>
        <w:tc>
          <w:tcPr>
            <w:tcW w:w="3686" w:type="dxa"/>
          </w:tcPr>
          <w:p w14:paraId="5C3FEAAE" w14:textId="522059CE" w:rsidR="0019561E" w:rsidRDefault="0019561E" w:rsidP="00501A44">
            <w:pPr>
              <w:jc w:val="center"/>
            </w:pPr>
            <w:r>
              <w:t>ETKİNLİKLER</w:t>
            </w:r>
          </w:p>
        </w:tc>
        <w:tc>
          <w:tcPr>
            <w:tcW w:w="2693" w:type="dxa"/>
          </w:tcPr>
          <w:p w14:paraId="1B1AF3FF" w14:textId="36562E28" w:rsidR="0019561E" w:rsidRDefault="0019561E" w:rsidP="00501A44">
            <w:pPr>
              <w:jc w:val="center"/>
            </w:pPr>
            <w:r>
              <w:t>ETKİNLİK SORUMLULARI</w:t>
            </w:r>
          </w:p>
        </w:tc>
        <w:tc>
          <w:tcPr>
            <w:tcW w:w="2693" w:type="dxa"/>
          </w:tcPr>
          <w:p w14:paraId="55CFC543" w14:textId="6EDD2DB6" w:rsidR="0019561E" w:rsidRDefault="0019561E" w:rsidP="00501A44">
            <w:pPr>
              <w:jc w:val="center"/>
            </w:pPr>
            <w:r>
              <w:t>İZLEME – DEĞERLENDİRME</w:t>
            </w:r>
          </w:p>
        </w:tc>
      </w:tr>
      <w:tr w:rsidR="00FF6ECB" w14:paraId="1D5279C2" w14:textId="1ECF6DC3" w:rsidTr="00284F27">
        <w:tc>
          <w:tcPr>
            <w:tcW w:w="1135" w:type="dxa"/>
            <w:vMerge w:val="restart"/>
            <w:vAlign w:val="center"/>
          </w:tcPr>
          <w:p w14:paraId="0A5123DE" w14:textId="406580EC" w:rsidR="00FF6ECB" w:rsidRDefault="00FF6ECB" w:rsidP="00FF6ECB">
            <w:pPr>
              <w:jc w:val="center"/>
            </w:pPr>
            <w:r>
              <w:t>EYLÜL</w:t>
            </w:r>
          </w:p>
        </w:tc>
        <w:tc>
          <w:tcPr>
            <w:tcW w:w="3686" w:type="dxa"/>
          </w:tcPr>
          <w:p w14:paraId="65D9BC4F" w14:textId="58EB1C16" w:rsidR="00FF6ECB" w:rsidRDefault="00FF6ECB" w:rsidP="0019561E">
            <w:r>
              <w:t>Sıfır Atık Komisyonunun Seçilmesi</w:t>
            </w:r>
          </w:p>
        </w:tc>
        <w:tc>
          <w:tcPr>
            <w:tcW w:w="2693" w:type="dxa"/>
          </w:tcPr>
          <w:p w14:paraId="6D1A1988" w14:textId="5964E5DD" w:rsidR="00FF6ECB" w:rsidRDefault="00FF6ECB" w:rsidP="0019561E">
            <w:r>
              <w:t>Öğretmenler Kurulu</w:t>
            </w:r>
          </w:p>
        </w:tc>
        <w:tc>
          <w:tcPr>
            <w:tcW w:w="2693" w:type="dxa"/>
          </w:tcPr>
          <w:p w14:paraId="16B2A430" w14:textId="77777777" w:rsidR="00FF6ECB" w:rsidRDefault="00FF6ECB" w:rsidP="0019561E"/>
        </w:tc>
      </w:tr>
      <w:tr w:rsidR="00FF6ECB" w14:paraId="198F9B66" w14:textId="5E5190D0" w:rsidTr="00284F27">
        <w:tc>
          <w:tcPr>
            <w:tcW w:w="1135" w:type="dxa"/>
            <w:vMerge/>
          </w:tcPr>
          <w:p w14:paraId="0015CAFE" w14:textId="77777777" w:rsidR="00FF6ECB" w:rsidRDefault="00FF6ECB" w:rsidP="00501A44">
            <w:pPr>
              <w:jc w:val="center"/>
            </w:pPr>
          </w:p>
        </w:tc>
        <w:tc>
          <w:tcPr>
            <w:tcW w:w="3686" w:type="dxa"/>
          </w:tcPr>
          <w:p w14:paraId="5F1918A3" w14:textId="00DD54AD" w:rsidR="00FF6ECB" w:rsidRDefault="00FF6ECB" w:rsidP="0019561E">
            <w:r>
              <w:t>Sıfır Atık Komisyonunun öğretim yılı başı toplantısı</w:t>
            </w:r>
          </w:p>
        </w:tc>
        <w:tc>
          <w:tcPr>
            <w:tcW w:w="2693" w:type="dxa"/>
          </w:tcPr>
          <w:p w14:paraId="60D2FF0E" w14:textId="7EC08BDA" w:rsidR="00FF6ECB" w:rsidRDefault="00FF6ECB" w:rsidP="0019561E">
            <w:r>
              <w:t>Sıfır Atık Komisyonu</w:t>
            </w:r>
          </w:p>
        </w:tc>
        <w:tc>
          <w:tcPr>
            <w:tcW w:w="2693" w:type="dxa"/>
          </w:tcPr>
          <w:p w14:paraId="7A2D716C" w14:textId="76B60221" w:rsidR="00FF6ECB" w:rsidRDefault="00FF6ECB" w:rsidP="0019561E">
            <w:r>
              <w:t>Okul Müdürlüğü</w:t>
            </w:r>
          </w:p>
        </w:tc>
      </w:tr>
      <w:tr w:rsidR="00FF6ECB" w14:paraId="13DD7A20" w14:textId="3C6531B9" w:rsidTr="00284F27">
        <w:tc>
          <w:tcPr>
            <w:tcW w:w="1135" w:type="dxa"/>
            <w:vMerge/>
          </w:tcPr>
          <w:p w14:paraId="35494D54" w14:textId="77777777" w:rsidR="00FF6ECB" w:rsidRDefault="00FF6ECB" w:rsidP="00501A44">
            <w:pPr>
              <w:jc w:val="center"/>
            </w:pPr>
          </w:p>
        </w:tc>
        <w:tc>
          <w:tcPr>
            <w:tcW w:w="3686" w:type="dxa"/>
          </w:tcPr>
          <w:p w14:paraId="58286EF9" w14:textId="38956506" w:rsidR="00FF6ECB" w:rsidRDefault="00FF6ECB" w:rsidP="0019561E">
            <w:r>
              <w:t>EÇBS veri girişleri</w:t>
            </w:r>
          </w:p>
        </w:tc>
        <w:tc>
          <w:tcPr>
            <w:tcW w:w="2693" w:type="dxa"/>
          </w:tcPr>
          <w:p w14:paraId="22363008" w14:textId="465CDDEE" w:rsidR="00FF6ECB" w:rsidRDefault="00FF6ECB" w:rsidP="0019561E">
            <w:r>
              <w:t>Sorumlu Müdür Yardımcısı</w:t>
            </w:r>
          </w:p>
        </w:tc>
        <w:tc>
          <w:tcPr>
            <w:tcW w:w="2693" w:type="dxa"/>
          </w:tcPr>
          <w:p w14:paraId="113158DB" w14:textId="77777777" w:rsidR="00FF6ECB" w:rsidRDefault="00FF6ECB" w:rsidP="0019561E"/>
        </w:tc>
      </w:tr>
      <w:tr w:rsidR="00FF6ECB" w14:paraId="6CBA8DB7" w14:textId="2D2A8A73" w:rsidTr="00284F27">
        <w:tc>
          <w:tcPr>
            <w:tcW w:w="1135" w:type="dxa"/>
            <w:vMerge/>
          </w:tcPr>
          <w:p w14:paraId="32A2E196" w14:textId="77777777" w:rsidR="00FF6ECB" w:rsidRDefault="00FF6ECB" w:rsidP="00501A44">
            <w:pPr>
              <w:jc w:val="center"/>
            </w:pPr>
          </w:p>
        </w:tc>
        <w:tc>
          <w:tcPr>
            <w:tcW w:w="3686" w:type="dxa"/>
          </w:tcPr>
          <w:p w14:paraId="2DB507AB" w14:textId="00FB176D" w:rsidR="00FF6ECB" w:rsidRDefault="00FF6ECB" w:rsidP="0019561E">
            <w:r>
              <w:t>Geri dönüştürülebilir atıkların teslim edileceği firmanın belirlenmesi</w:t>
            </w:r>
          </w:p>
        </w:tc>
        <w:tc>
          <w:tcPr>
            <w:tcW w:w="2693" w:type="dxa"/>
          </w:tcPr>
          <w:p w14:paraId="14F3EC3D" w14:textId="444EB429" w:rsidR="00FF6ECB" w:rsidRDefault="00FF6ECB" w:rsidP="0019561E">
            <w:r>
              <w:t>Çankaya Belediyesi</w:t>
            </w:r>
          </w:p>
        </w:tc>
        <w:tc>
          <w:tcPr>
            <w:tcW w:w="2693" w:type="dxa"/>
          </w:tcPr>
          <w:p w14:paraId="540E1CCB" w14:textId="6841DB97" w:rsidR="00FF6ECB" w:rsidRDefault="00FF6ECB" w:rsidP="0019561E">
            <w:r>
              <w:t>Sorumlu Müdür Yardımcısı</w:t>
            </w:r>
          </w:p>
        </w:tc>
      </w:tr>
      <w:tr w:rsidR="00FF6ECB" w14:paraId="71EE073B" w14:textId="77777777" w:rsidTr="00284F27">
        <w:tc>
          <w:tcPr>
            <w:tcW w:w="1135" w:type="dxa"/>
            <w:vMerge/>
          </w:tcPr>
          <w:p w14:paraId="1E23C306" w14:textId="77777777" w:rsidR="00FF6ECB" w:rsidRDefault="00FF6ECB" w:rsidP="00501A44">
            <w:pPr>
              <w:jc w:val="center"/>
            </w:pPr>
          </w:p>
        </w:tc>
        <w:tc>
          <w:tcPr>
            <w:tcW w:w="3686" w:type="dxa"/>
          </w:tcPr>
          <w:p w14:paraId="5CFD7F91" w14:textId="100F976D" w:rsidR="00FF6ECB" w:rsidRDefault="00FF6ECB" w:rsidP="0019561E">
            <w:r>
              <w:t>Geçici atık depolama alanının düzenlenmesi</w:t>
            </w:r>
          </w:p>
        </w:tc>
        <w:tc>
          <w:tcPr>
            <w:tcW w:w="2693" w:type="dxa"/>
          </w:tcPr>
          <w:p w14:paraId="0413B4F9" w14:textId="5BEEF200" w:rsidR="00FF6ECB" w:rsidRDefault="00FF6ECB" w:rsidP="0019561E">
            <w:r>
              <w:t>Okul Müdürlüğü</w:t>
            </w:r>
          </w:p>
        </w:tc>
        <w:tc>
          <w:tcPr>
            <w:tcW w:w="2693" w:type="dxa"/>
          </w:tcPr>
          <w:p w14:paraId="03125907" w14:textId="77777777" w:rsidR="00FF6ECB" w:rsidRDefault="00FF6ECB" w:rsidP="0019561E"/>
        </w:tc>
      </w:tr>
      <w:tr w:rsidR="0021090A" w14:paraId="66915F83" w14:textId="3C73685F" w:rsidTr="00284F27">
        <w:tc>
          <w:tcPr>
            <w:tcW w:w="1135" w:type="dxa"/>
            <w:vMerge w:val="restart"/>
            <w:vAlign w:val="center"/>
          </w:tcPr>
          <w:p w14:paraId="4BDB901A" w14:textId="31A18D41" w:rsidR="0021090A" w:rsidRDefault="0021090A" w:rsidP="0021090A">
            <w:pPr>
              <w:jc w:val="center"/>
            </w:pPr>
            <w:r>
              <w:t>EKİM</w:t>
            </w:r>
          </w:p>
        </w:tc>
        <w:tc>
          <w:tcPr>
            <w:tcW w:w="3686" w:type="dxa"/>
          </w:tcPr>
          <w:p w14:paraId="41342191" w14:textId="0908D390" w:rsidR="0021090A" w:rsidRDefault="0021090A" w:rsidP="0019561E">
            <w:r>
              <w:t>Geri dönüştürülebilir atıkların düzenli teslimi</w:t>
            </w:r>
          </w:p>
        </w:tc>
        <w:tc>
          <w:tcPr>
            <w:tcW w:w="2693" w:type="dxa"/>
          </w:tcPr>
          <w:p w14:paraId="07F895A4" w14:textId="0A13C7E0" w:rsidR="0021090A" w:rsidRDefault="0021090A" w:rsidP="0019561E">
            <w:r>
              <w:t>Destek hizmetler personeli</w:t>
            </w:r>
          </w:p>
        </w:tc>
        <w:tc>
          <w:tcPr>
            <w:tcW w:w="2693" w:type="dxa"/>
          </w:tcPr>
          <w:p w14:paraId="3277C912" w14:textId="36AC979C" w:rsidR="0021090A" w:rsidRDefault="0021090A" w:rsidP="0019561E">
            <w:r>
              <w:t>Sorumlu Müdür Yardımcısı</w:t>
            </w:r>
          </w:p>
        </w:tc>
      </w:tr>
      <w:tr w:rsidR="0021090A" w14:paraId="430ADBEF" w14:textId="38699919" w:rsidTr="00284F27">
        <w:tc>
          <w:tcPr>
            <w:tcW w:w="1135" w:type="dxa"/>
            <w:vMerge/>
          </w:tcPr>
          <w:p w14:paraId="720A0180" w14:textId="77777777" w:rsidR="0021090A" w:rsidRDefault="0021090A" w:rsidP="00FF6ECB">
            <w:pPr>
              <w:jc w:val="center"/>
            </w:pPr>
          </w:p>
        </w:tc>
        <w:tc>
          <w:tcPr>
            <w:tcW w:w="3686" w:type="dxa"/>
          </w:tcPr>
          <w:p w14:paraId="04E86E56" w14:textId="3E846028" w:rsidR="0021090A" w:rsidRDefault="0021090A" w:rsidP="00FF6ECB">
            <w:r>
              <w:t>EÇBS veri girişleri</w:t>
            </w:r>
          </w:p>
        </w:tc>
        <w:tc>
          <w:tcPr>
            <w:tcW w:w="2693" w:type="dxa"/>
          </w:tcPr>
          <w:p w14:paraId="63DD7CD5" w14:textId="7769B24C" w:rsidR="0021090A" w:rsidRDefault="0021090A" w:rsidP="00FF6ECB">
            <w:r>
              <w:t>Sorumlu Müdür Yardımcısı</w:t>
            </w:r>
          </w:p>
        </w:tc>
        <w:tc>
          <w:tcPr>
            <w:tcW w:w="2693" w:type="dxa"/>
          </w:tcPr>
          <w:p w14:paraId="46231A97" w14:textId="77777777" w:rsidR="0021090A" w:rsidRDefault="0021090A" w:rsidP="00FF6ECB"/>
        </w:tc>
      </w:tr>
      <w:tr w:rsidR="0021090A" w14:paraId="6D2EF32E" w14:textId="4BBFE9C6" w:rsidTr="00284F27">
        <w:tc>
          <w:tcPr>
            <w:tcW w:w="1135" w:type="dxa"/>
            <w:vMerge/>
          </w:tcPr>
          <w:p w14:paraId="12A43086" w14:textId="77777777" w:rsidR="0021090A" w:rsidRDefault="0021090A" w:rsidP="00FF6ECB">
            <w:pPr>
              <w:jc w:val="center"/>
            </w:pPr>
          </w:p>
        </w:tc>
        <w:tc>
          <w:tcPr>
            <w:tcW w:w="3686" w:type="dxa"/>
          </w:tcPr>
          <w:p w14:paraId="3FE65035" w14:textId="63C899E3" w:rsidR="0021090A" w:rsidRDefault="0021090A" w:rsidP="00FF6ECB">
            <w:r>
              <w:t>Destek personele tazeleme eğitimi verilmesi</w:t>
            </w:r>
          </w:p>
        </w:tc>
        <w:tc>
          <w:tcPr>
            <w:tcW w:w="2693" w:type="dxa"/>
          </w:tcPr>
          <w:p w14:paraId="019FDEB2" w14:textId="2C8436F8" w:rsidR="0021090A" w:rsidRDefault="0021090A" w:rsidP="00FF6ECB">
            <w:r>
              <w:t>Okul Hemşiresi</w:t>
            </w:r>
          </w:p>
        </w:tc>
        <w:tc>
          <w:tcPr>
            <w:tcW w:w="2693" w:type="dxa"/>
          </w:tcPr>
          <w:p w14:paraId="1C781F62" w14:textId="77777777" w:rsidR="0021090A" w:rsidRDefault="0021090A" w:rsidP="00FF6ECB"/>
        </w:tc>
      </w:tr>
      <w:tr w:rsidR="0021090A" w14:paraId="434C39E9" w14:textId="77777777" w:rsidTr="00284F27">
        <w:tc>
          <w:tcPr>
            <w:tcW w:w="1135" w:type="dxa"/>
            <w:vMerge/>
          </w:tcPr>
          <w:p w14:paraId="4667AFBC" w14:textId="77777777" w:rsidR="0021090A" w:rsidRDefault="0021090A" w:rsidP="00FF6ECB">
            <w:pPr>
              <w:jc w:val="center"/>
            </w:pPr>
          </w:p>
        </w:tc>
        <w:tc>
          <w:tcPr>
            <w:tcW w:w="3686" w:type="dxa"/>
          </w:tcPr>
          <w:p w14:paraId="12CDA820" w14:textId="6D667905" w:rsidR="0021090A" w:rsidRDefault="0021090A" w:rsidP="00FF6ECB">
            <w:r>
              <w:t>TÜBİTAK 4004 İklim Değişikliği Farkındalık Okulu yaygınlaştırma eğitimi</w:t>
            </w:r>
          </w:p>
        </w:tc>
        <w:tc>
          <w:tcPr>
            <w:tcW w:w="2693" w:type="dxa"/>
          </w:tcPr>
          <w:p w14:paraId="76B78B85" w14:textId="176956ED" w:rsidR="0021090A" w:rsidRDefault="0021090A" w:rsidP="00FF6ECB">
            <w:r>
              <w:t>Zeynep PEHLİVANOĞLU, Ankara İl Ar-GE</w:t>
            </w:r>
          </w:p>
        </w:tc>
        <w:tc>
          <w:tcPr>
            <w:tcW w:w="2693" w:type="dxa"/>
          </w:tcPr>
          <w:p w14:paraId="7A705A7C" w14:textId="484EF0FD" w:rsidR="0021090A" w:rsidRDefault="0021090A" w:rsidP="00FF6ECB">
            <w:r>
              <w:t>Sıfır Atık Komisyonu</w:t>
            </w:r>
          </w:p>
        </w:tc>
      </w:tr>
      <w:tr w:rsidR="004F023B" w14:paraId="3ABAB843" w14:textId="77777777" w:rsidTr="00284F27">
        <w:tc>
          <w:tcPr>
            <w:tcW w:w="1135" w:type="dxa"/>
            <w:vMerge w:val="restart"/>
            <w:vAlign w:val="center"/>
          </w:tcPr>
          <w:p w14:paraId="6A4DA319" w14:textId="09A706B2" w:rsidR="004F023B" w:rsidRDefault="004F023B" w:rsidP="004F023B">
            <w:pPr>
              <w:jc w:val="center"/>
            </w:pPr>
            <w:r>
              <w:lastRenderedPageBreak/>
              <w:t>KASIM</w:t>
            </w:r>
          </w:p>
        </w:tc>
        <w:tc>
          <w:tcPr>
            <w:tcW w:w="3686" w:type="dxa"/>
          </w:tcPr>
          <w:p w14:paraId="3F76EC65" w14:textId="718A520E" w:rsidR="004F023B" w:rsidRDefault="004F023B" w:rsidP="00FF6ECB">
            <w:r>
              <w:t>Geri dönüştürülebilir atıkların düzenli teslimi</w:t>
            </w:r>
          </w:p>
        </w:tc>
        <w:tc>
          <w:tcPr>
            <w:tcW w:w="2693" w:type="dxa"/>
          </w:tcPr>
          <w:p w14:paraId="5057B143" w14:textId="627AC89D" w:rsidR="004F023B" w:rsidRDefault="004F023B" w:rsidP="00FF6ECB">
            <w:r>
              <w:t>Destek hizmetler personeli</w:t>
            </w:r>
          </w:p>
        </w:tc>
        <w:tc>
          <w:tcPr>
            <w:tcW w:w="2693" w:type="dxa"/>
          </w:tcPr>
          <w:p w14:paraId="4F38379F" w14:textId="1B6F0DAC" w:rsidR="004F023B" w:rsidRDefault="004F023B" w:rsidP="00FF6ECB">
            <w:r>
              <w:t>Sorumlu Müdür Yardımcısı</w:t>
            </w:r>
          </w:p>
        </w:tc>
      </w:tr>
      <w:tr w:rsidR="004F023B" w14:paraId="612DC88D" w14:textId="77777777" w:rsidTr="00284F27">
        <w:tc>
          <w:tcPr>
            <w:tcW w:w="1135" w:type="dxa"/>
            <w:vMerge/>
          </w:tcPr>
          <w:p w14:paraId="4F7C6664" w14:textId="77777777" w:rsidR="004F023B" w:rsidRDefault="004F023B" w:rsidP="00FF6ECB">
            <w:pPr>
              <w:jc w:val="center"/>
            </w:pPr>
          </w:p>
        </w:tc>
        <w:tc>
          <w:tcPr>
            <w:tcW w:w="3686" w:type="dxa"/>
          </w:tcPr>
          <w:p w14:paraId="7270F001" w14:textId="3473AEFA" w:rsidR="004F023B" w:rsidRDefault="004F023B" w:rsidP="00FF6ECB">
            <w:r>
              <w:t>EÇBS veri girişleri</w:t>
            </w:r>
          </w:p>
        </w:tc>
        <w:tc>
          <w:tcPr>
            <w:tcW w:w="2693" w:type="dxa"/>
          </w:tcPr>
          <w:p w14:paraId="71B442DB" w14:textId="550C79EC" w:rsidR="004F023B" w:rsidRDefault="004F023B" w:rsidP="00FF6ECB">
            <w:r>
              <w:t>Sorumlu Müdür Yardımcısı</w:t>
            </w:r>
          </w:p>
        </w:tc>
        <w:tc>
          <w:tcPr>
            <w:tcW w:w="2693" w:type="dxa"/>
          </w:tcPr>
          <w:p w14:paraId="2B75CC5D" w14:textId="77777777" w:rsidR="004F023B" w:rsidRDefault="004F023B" w:rsidP="00FF6ECB"/>
        </w:tc>
      </w:tr>
      <w:tr w:rsidR="004F023B" w14:paraId="318B9961" w14:textId="77777777" w:rsidTr="00284F27">
        <w:tc>
          <w:tcPr>
            <w:tcW w:w="1135" w:type="dxa"/>
            <w:vMerge/>
          </w:tcPr>
          <w:p w14:paraId="79E2BF31" w14:textId="77777777" w:rsidR="004F023B" w:rsidRDefault="004F023B" w:rsidP="00FF6ECB">
            <w:pPr>
              <w:jc w:val="center"/>
            </w:pPr>
          </w:p>
        </w:tc>
        <w:tc>
          <w:tcPr>
            <w:tcW w:w="3686" w:type="dxa"/>
          </w:tcPr>
          <w:p w14:paraId="0ACDBCCE" w14:textId="79E0ACAC" w:rsidR="004F023B" w:rsidRDefault="004F023B" w:rsidP="00FF6ECB">
            <w:r>
              <w:t>Öğrencilere Sıfır Atık Eğitimi verilmesi</w:t>
            </w:r>
          </w:p>
        </w:tc>
        <w:tc>
          <w:tcPr>
            <w:tcW w:w="2693" w:type="dxa"/>
          </w:tcPr>
          <w:p w14:paraId="11D0E402" w14:textId="0962F74A" w:rsidR="004F023B" w:rsidRDefault="004F023B" w:rsidP="00FF6ECB">
            <w:r>
              <w:t>Sınıf öğretmenleri</w:t>
            </w:r>
          </w:p>
        </w:tc>
        <w:tc>
          <w:tcPr>
            <w:tcW w:w="2693" w:type="dxa"/>
          </w:tcPr>
          <w:p w14:paraId="15C7EAE9" w14:textId="1FD19A0C" w:rsidR="004F023B" w:rsidRDefault="004F023B" w:rsidP="00FF6ECB">
            <w:r>
              <w:t>Sıfır Atık Komisyonu</w:t>
            </w:r>
          </w:p>
        </w:tc>
      </w:tr>
      <w:tr w:rsidR="00E72F88" w14:paraId="68423FDD" w14:textId="77777777" w:rsidTr="00284F27">
        <w:tc>
          <w:tcPr>
            <w:tcW w:w="1135" w:type="dxa"/>
            <w:vMerge w:val="restart"/>
            <w:vAlign w:val="center"/>
          </w:tcPr>
          <w:p w14:paraId="2A3CF88C" w14:textId="16A1B3F8" w:rsidR="00E72F88" w:rsidRDefault="00E72F88" w:rsidP="00E72F88">
            <w:pPr>
              <w:jc w:val="center"/>
            </w:pPr>
            <w:r>
              <w:t>ARALIK</w:t>
            </w:r>
          </w:p>
        </w:tc>
        <w:tc>
          <w:tcPr>
            <w:tcW w:w="3686" w:type="dxa"/>
          </w:tcPr>
          <w:p w14:paraId="0017DAA5" w14:textId="29ECEA86" w:rsidR="00E72F88" w:rsidRDefault="00E72F88" w:rsidP="004F023B">
            <w:r>
              <w:t>Geri dönüştürülebilir atıkların düzenli teslimi</w:t>
            </w:r>
          </w:p>
        </w:tc>
        <w:tc>
          <w:tcPr>
            <w:tcW w:w="2693" w:type="dxa"/>
          </w:tcPr>
          <w:p w14:paraId="2E2B9FDE" w14:textId="00EDCEF5" w:rsidR="00E72F88" w:rsidRDefault="00E72F88" w:rsidP="004F023B">
            <w:r>
              <w:t>Destek hizmetler personeli</w:t>
            </w:r>
          </w:p>
        </w:tc>
        <w:tc>
          <w:tcPr>
            <w:tcW w:w="2693" w:type="dxa"/>
          </w:tcPr>
          <w:p w14:paraId="5AA0DCC4" w14:textId="3E29356E" w:rsidR="00E72F88" w:rsidRDefault="00E72F88" w:rsidP="004F023B">
            <w:r>
              <w:t>Sorumlu Müdür Yardımcısı</w:t>
            </w:r>
          </w:p>
        </w:tc>
      </w:tr>
      <w:tr w:rsidR="00E72F88" w14:paraId="63D6B84E" w14:textId="77777777" w:rsidTr="00284F27">
        <w:tc>
          <w:tcPr>
            <w:tcW w:w="1135" w:type="dxa"/>
            <w:vMerge/>
          </w:tcPr>
          <w:p w14:paraId="46D7854D" w14:textId="77777777" w:rsidR="00E72F88" w:rsidRDefault="00E72F88" w:rsidP="004F023B">
            <w:pPr>
              <w:jc w:val="center"/>
            </w:pPr>
          </w:p>
        </w:tc>
        <w:tc>
          <w:tcPr>
            <w:tcW w:w="3686" w:type="dxa"/>
          </w:tcPr>
          <w:p w14:paraId="5521B09D" w14:textId="3F697FD9" w:rsidR="00E72F88" w:rsidRDefault="00E72F88" w:rsidP="004F023B">
            <w:r>
              <w:t>EÇBS veri girişleri</w:t>
            </w:r>
          </w:p>
        </w:tc>
        <w:tc>
          <w:tcPr>
            <w:tcW w:w="2693" w:type="dxa"/>
          </w:tcPr>
          <w:p w14:paraId="0881687B" w14:textId="4D5A76CE" w:rsidR="00E72F88" w:rsidRDefault="00E72F88" w:rsidP="004F023B">
            <w:r>
              <w:t>Sorumlu Müdür Yardımcısı</w:t>
            </w:r>
          </w:p>
        </w:tc>
        <w:tc>
          <w:tcPr>
            <w:tcW w:w="2693" w:type="dxa"/>
          </w:tcPr>
          <w:p w14:paraId="6791EA4F" w14:textId="77777777" w:rsidR="00E72F88" w:rsidRDefault="00E72F88" w:rsidP="004F023B"/>
        </w:tc>
      </w:tr>
      <w:tr w:rsidR="00E72F88" w14:paraId="0035D4AD" w14:textId="77777777" w:rsidTr="00284F27">
        <w:tc>
          <w:tcPr>
            <w:tcW w:w="1135" w:type="dxa"/>
            <w:vMerge/>
          </w:tcPr>
          <w:p w14:paraId="3E5C6BCE" w14:textId="77777777" w:rsidR="00E72F88" w:rsidRDefault="00E72F88" w:rsidP="004F023B">
            <w:pPr>
              <w:jc w:val="center"/>
            </w:pPr>
          </w:p>
        </w:tc>
        <w:tc>
          <w:tcPr>
            <w:tcW w:w="3686" w:type="dxa"/>
          </w:tcPr>
          <w:p w14:paraId="7AA09BA5" w14:textId="6DC0CFCF" w:rsidR="00E72F88" w:rsidRDefault="00E72F88" w:rsidP="004F023B">
            <w:r>
              <w:t>Öğretmenlere Başkent Öğretmen Atölyeleri kapsamında “Sıfır Atık” konulu tazeleme eğitimi verilmesi</w:t>
            </w:r>
          </w:p>
        </w:tc>
        <w:tc>
          <w:tcPr>
            <w:tcW w:w="2693" w:type="dxa"/>
          </w:tcPr>
          <w:p w14:paraId="7E7FF2A9" w14:textId="08230739" w:rsidR="00E72F88" w:rsidRDefault="00E72F88" w:rsidP="004F023B">
            <w:r>
              <w:t>Sıfır Atık Komisyonu</w:t>
            </w:r>
          </w:p>
        </w:tc>
        <w:tc>
          <w:tcPr>
            <w:tcW w:w="2693" w:type="dxa"/>
          </w:tcPr>
          <w:p w14:paraId="0D8D48FD" w14:textId="77777777" w:rsidR="00E72F88" w:rsidRDefault="00E72F88" w:rsidP="004F023B"/>
        </w:tc>
      </w:tr>
      <w:tr w:rsidR="00E72F88" w14:paraId="7FB576C9" w14:textId="77777777" w:rsidTr="00284F27">
        <w:tc>
          <w:tcPr>
            <w:tcW w:w="1135" w:type="dxa"/>
            <w:vMerge w:val="restart"/>
            <w:vAlign w:val="center"/>
          </w:tcPr>
          <w:p w14:paraId="5FA6A383" w14:textId="5A1B7E17" w:rsidR="00E72F88" w:rsidRDefault="00E72F88" w:rsidP="00E72F88">
            <w:pPr>
              <w:jc w:val="center"/>
            </w:pPr>
            <w:r>
              <w:t>OCAK</w:t>
            </w:r>
          </w:p>
        </w:tc>
        <w:tc>
          <w:tcPr>
            <w:tcW w:w="3686" w:type="dxa"/>
          </w:tcPr>
          <w:p w14:paraId="16DBD221" w14:textId="4971E766" w:rsidR="00E72F88" w:rsidRDefault="00E72F88" w:rsidP="00E72F88">
            <w:r>
              <w:t>Geri dönüştürülebilir atıkların düzenli teslimi</w:t>
            </w:r>
          </w:p>
        </w:tc>
        <w:tc>
          <w:tcPr>
            <w:tcW w:w="2693" w:type="dxa"/>
          </w:tcPr>
          <w:p w14:paraId="0A18EC65" w14:textId="31C71217" w:rsidR="00E72F88" w:rsidRDefault="00E72F88" w:rsidP="00E72F88">
            <w:r>
              <w:t>Destek hizmetler personeli</w:t>
            </w:r>
          </w:p>
        </w:tc>
        <w:tc>
          <w:tcPr>
            <w:tcW w:w="2693" w:type="dxa"/>
          </w:tcPr>
          <w:p w14:paraId="79319F34" w14:textId="3D0DD49F" w:rsidR="00E72F88" w:rsidRDefault="00E72F88" w:rsidP="00E72F88">
            <w:r>
              <w:t>Sorumlu Müdür Yardımcısı</w:t>
            </w:r>
          </w:p>
        </w:tc>
      </w:tr>
      <w:tr w:rsidR="00E72F88" w14:paraId="4CED83D8" w14:textId="77777777" w:rsidTr="00284F27">
        <w:tc>
          <w:tcPr>
            <w:tcW w:w="1135" w:type="dxa"/>
            <w:vMerge/>
          </w:tcPr>
          <w:p w14:paraId="64107C68" w14:textId="77777777" w:rsidR="00E72F88" w:rsidRDefault="00E72F88" w:rsidP="00E72F88">
            <w:pPr>
              <w:jc w:val="center"/>
            </w:pPr>
          </w:p>
        </w:tc>
        <w:tc>
          <w:tcPr>
            <w:tcW w:w="3686" w:type="dxa"/>
          </w:tcPr>
          <w:p w14:paraId="67818FA0" w14:textId="4EE7D407" w:rsidR="00E72F88" w:rsidRDefault="00E72F88" w:rsidP="00E72F88">
            <w:r>
              <w:t>EÇBS veri girişleri</w:t>
            </w:r>
          </w:p>
        </w:tc>
        <w:tc>
          <w:tcPr>
            <w:tcW w:w="2693" w:type="dxa"/>
          </w:tcPr>
          <w:p w14:paraId="706FD1E7" w14:textId="2EBDF33A" w:rsidR="00E72F88" w:rsidRDefault="00E72F88" w:rsidP="00E72F88">
            <w:r>
              <w:t>Sorumlu Müdür Yardımcısı</w:t>
            </w:r>
          </w:p>
        </w:tc>
        <w:tc>
          <w:tcPr>
            <w:tcW w:w="2693" w:type="dxa"/>
          </w:tcPr>
          <w:p w14:paraId="0CD47086" w14:textId="77777777" w:rsidR="00E72F88" w:rsidRDefault="00E72F88" w:rsidP="00E72F88"/>
        </w:tc>
      </w:tr>
      <w:tr w:rsidR="00E72F88" w14:paraId="02F75E34" w14:textId="77777777" w:rsidTr="00284F27">
        <w:tc>
          <w:tcPr>
            <w:tcW w:w="1135" w:type="dxa"/>
            <w:vMerge/>
          </w:tcPr>
          <w:p w14:paraId="2B0CC0C5" w14:textId="77777777" w:rsidR="00E72F88" w:rsidRDefault="00E72F88" w:rsidP="00E72F88">
            <w:pPr>
              <w:jc w:val="center"/>
            </w:pPr>
          </w:p>
        </w:tc>
        <w:tc>
          <w:tcPr>
            <w:tcW w:w="3686" w:type="dxa"/>
          </w:tcPr>
          <w:p w14:paraId="234BFDFD" w14:textId="1517C965" w:rsidR="00E72F88" w:rsidRDefault="00E72F88" w:rsidP="00E72F88">
            <w:r>
              <w:t>Öğrencilere “Sıfır Atık”</w:t>
            </w:r>
            <w:r w:rsidR="000D12FC">
              <w:t>, “Geri Dönüşüm” ve “İleri Dönüşüm”</w:t>
            </w:r>
            <w:r>
              <w:t xml:space="preserve"> konulu proje ödevi verilmesi</w:t>
            </w:r>
          </w:p>
        </w:tc>
        <w:tc>
          <w:tcPr>
            <w:tcW w:w="2693" w:type="dxa"/>
          </w:tcPr>
          <w:p w14:paraId="355BA422" w14:textId="1083113A" w:rsidR="00E72F88" w:rsidRDefault="00E72F88" w:rsidP="00E72F88">
            <w:r>
              <w:t>Proje Hazırlama Dersi ve Sosyal Etkinlikler Dersi öğretmenleri</w:t>
            </w:r>
          </w:p>
        </w:tc>
        <w:tc>
          <w:tcPr>
            <w:tcW w:w="2693" w:type="dxa"/>
          </w:tcPr>
          <w:p w14:paraId="17B4824C" w14:textId="77777777" w:rsidR="00E72F88" w:rsidRDefault="00E72F88" w:rsidP="00E72F88"/>
        </w:tc>
      </w:tr>
      <w:tr w:rsidR="00CD19DB" w14:paraId="3F77D8D1" w14:textId="77777777" w:rsidTr="00284F27">
        <w:tc>
          <w:tcPr>
            <w:tcW w:w="1135" w:type="dxa"/>
            <w:vMerge w:val="restart"/>
            <w:vAlign w:val="center"/>
          </w:tcPr>
          <w:p w14:paraId="117D007D" w14:textId="189834E6" w:rsidR="00CD19DB" w:rsidRDefault="00CD19DB" w:rsidP="00CD19DB">
            <w:pPr>
              <w:jc w:val="center"/>
            </w:pPr>
            <w:r>
              <w:t>ŞUBAT</w:t>
            </w:r>
          </w:p>
        </w:tc>
        <w:tc>
          <w:tcPr>
            <w:tcW w:w="3686" w:type="dxa"/>
          </w:tcPr>
          <w:p w14:paraId="03887EB3" w14:textId="4E59EB17" w:rsidR="00CD19DB" w:rsidRDefault="00CD19DB" w:rsidP="00E72F88">
            <w:r>
              <w:t>Geri dönüştürülebilir atıkların düzenli teslimi</w:t>
            </w:r>
          </w:p>
        </w:tc>
        <w:tc>
          <w:tcPr>
            <w:tcW w:w="2693" w:type="dxa"/>
          </w:tcPr>
          <w:p w14:paraId="267150DA" w14:textId="6A9CA3C6" w:rsidR="00CD19DB" w:rsidRDefault="00CD19DB" w:rsidP="00E72F88">
            <w:r>
              <w:t>Destek hizmetler personeli</w:t>
            </w:r>
          </w:p>
        </w:tc>
        <w:tc>
          <w:tcPr>
            <w:tcW w:w="2693" w:type="dxa"/>
          </w:tcPr>
          <w:p w14:paraId="64377B08" w14:textId="1643DBA4" w:rsidR="00CD19DB" w:rsidRDefault="00CD19DB" w:rsidP="00E72F88">
            <w:r>
              <w:t>Sorumlu Müdür Yardımcısı</w:t>
            </w:r>
          </w:p>
        </w:tc>
      </w:tr>
      <w:tr w:rsidR="00CD19DB" w14:paraId="083A8CBD" w14:textId="77777777" w:rsidTr="00284F27">
        <w:tc>
          <w:tcPr>
            <w:tcW w:w="1135" w:type="dxa"/>
            <w:vMerge/>
          </w:tcPr>
          <w:p w14:paraId="102C10D7" w14:textId="77777777" w:rsidR="00CD19DB" w:rsidRDefault="00CD19DB" w:rsidP="00E72F88">
            <w:pPr>
              <w:jc w:val="center"/>
            </w:pPr>
          </w:p>
        </w:tc>
        <w:tc>
          <w:tcPr>
            <w:tcW w:w="3686" w:type="dxa"/>
          </w:tcPr>
          <w:p w14:paraId="058EC720" w14:textId="4935F52B" w:rsidR="00CD19DB" w:rsidRDefault="00CD19DB" w:rsidP="00E72F88">
            <w:r>
              <w:t>EÇBS veri girişleri</w:t>
            </w:r>
          </w:p>
        </w:tc>
        <w:tc>
          <w:tcPr>
            <w:tcW w:w="2693" w:type="dxa"/>
          </w:tcPr>
          <w:p w14:paraId="5179C0E2" w14:textId="360B498A" w:rsidR="00CD19DB" w:rsidRDefault="00CD19DB" w:rsidP="00E72F88">
            <w:r>
              <w:t>Sorumlu Müdür Yardımcısı</w:t>
            </w:r>
          </w:p>
        </w:tc>
        <w:tc>
          <w:tcPr>
            <w:tcW w:w="2693" w:type="dxa"/>
          </w:tcPr>
          <w:p w14:paraId="46E98906" w14:textId="77777777" w:rsidR="00CD19DB" w:rsidRDefault="00CD19DB" w:rsidP="00E72F88"/>
        </w:tc>
      </w:tr>
      <w:tr w:rsidR="00CD19DB" w14:paraId="79E1558B" w14:textId="77777777" w:rsidTr="00284F27">
        <w:tc>
          <w:tcPr>
            <w:tcW w:w="1135" w:type="dxa"/>
            <w:vMerge/>
          </w:tcPr>
          <w:p w14:paraId="08171A00" w14:textId="77777777" w:rsidR="00CD19DB" w:rsidRDefault="00CD19DB" w:rsidP="00E72F88">
            <w:pPr>
              <w:jc w:val="center"/>
            </w:pPr>
          </w:p>
        </w:tc>
        <w:tc>
          <w:tcPr>
            <w:tcW w:w="3686" w:type="dxa"/>
          </w:tcPr>
          <w:p w14:paraId="794D1F07" w14:textId="262F8FD9" w:rsidR="00CD19DB" w:rsidRDefault="00CD19DB" w:rsidP="00E72F88">
            <w:r>
              <w:t>Arşivin kontrol edilerek süresi dolan evrakın geri dönüşüme gönderilmesi</w:t>
            </w:r>
          </w:p>
        </w:tc>
        <w:tc>
          <w:tcPr>
            <w:tcW w:w="2693" w:type="dxa"/>
          </w:tcPr>
          <w:p w14:paraId="1EAC561E" w14:textId="4E49CB8A" w:rsidR="00CD19DB" w:rsidRDefault="00CD19DB" w:rsidP="00E72F88">
            <w:r>
              <w:t>Okul Yönetimi</w:t>
            </w:r>
          </w:p>
        </w:tc>
        <w:tc>
          <w:tcPr>
            <w:tcW w:w="2693" w:type="dxa"/>
          </w:tcPr>
          <w:p w14:paraId="54707911" w14:textId="77777777" w:rsidR="00CD19DB" w:rsidRDefault="00CD19DB" w:rsidP="00E72F88"/>
        </w:tc>
      </w:tr>
      <w:tr w:rsidR="00CD19DB" w14:paraId="1A7DB666" w14:textId="77777777" w:rsidTr="00284F27">
        <w:tc>
          <w:tcPr>
            <w:tcW w:w="1135" w:type="dxa"/>
            <w:vMerge w:val="restart"/>
            <w:vAlign w:val="center"/>
          </w:tcPr>
          <w:p w14:paraId="5E9E5D22" w14:textId="3ADE2DE4" w:rsidR="00CD19DB" w:rsidRDefault="00CD19DB" w:rsidP="00CD19DB">
            <w:pPr>
              <w:jc w:val="center"/>
            </w:pPr>
            <w:r>
              <w:t>MART</w:t>
            </w:r>
          </w:p>
        </w:tc>
        <w:tc>
          <w:tcPr>
            <w:tcW w:w="3686" w:type="dxa"/>
          </w:tcPr>
          <w:p w14:paraId="7C67C527" w14:textId="5E8F45B9" w:rsidR="00CD19DB" w:rsidRDefault="00CD19DB" w:rsidP="00CD19DB">
            <w:r>
              <w:t>Geri dönüştürülebilir atıkların düzenli teslimi</w:t>
            </w:r>
          </w:p>
        </w:tc>
        <w:tc>
          <w:tcPr>
            <w:tcW w:w="2693" w:type="dxa"/>
          </w:tcPr>
          <w:p w14:paraId="34036746" w14:textId="3972B967" w:rsidR="00CD19DB" w:rsidRDefault="00CD19DB" w:rsidP="00CD19DB">
            <w:r>
              <w:t>Destek hizmetler personeli</w:t>
            </w:r>
          </w:p>
        </w:tc>
        <w:tc>
          <w:tcPr>
            <w:tcW w:w="2693" w:type="dxa"/>
          </w:tcPr>
          <w:p w14:paraId="019DB6E2" w14:textId="013F6D2D" w:rsidR="00CD19DB" w:rsidRDefault="00CD19DB" w:rsidP="00CD19DB">
            <w:r>
              <w:t>Sorumlu Müdür Yardımcısı</w:t>
            </w:r>
          </w:p>
        </w:tc>
      </w:tr>
      <w:tr w:rsidR="00CD19DB" w14:paraId="2F1321CE" w14:textId="77777777" w:rsidTr="00284F27">
        <w:tc>
          <w:tcPr>
            <w:tcW w:w="1135" w:type="dxa"/>
            <w:vMerge/>
          </w:tcPr>
          <w:p w14:paraId="0249B65E" w14:textId="77777777" w:rsidR="00CD19DB" w:rsidRDefault="00CD19DB" w:rsidP="00CD19DB">
            <w:pPr>
              <w:jc w:val="center"/>
            </w:pPr>
          </w:p>
        </w:tc>
        <w:tc>
          <w:tcPr>
            <w:tcW w:w="3686" w:type="dxa"/>
          </w:tcPr>
          <w:p w14:paraId="60E5D2CB" w14:textId="0C04A3EC" w:rsidR="00CD19DB" w:rsidRDefault="00CD19DB" w:rsidP="00CD19DB">
            <w:r>
              <w:t>EÇBS veri girişleri</w:t>
            </w:r>
          </w:p>
        </w:tc>
        <w:tc>
          <w:tcPr>
            <w:tcW w:w="2693" w:type="dxa"/>
          </w:tcPr>
          <w:p w14:paraId="6BD49AC0" w14:textId="29113E2C" w:rsidR="00CD19DB" w:rsidRDefault="00CD19DB" w:rsidP="00CD19DB">
            <w:r>
              <w:t>Sorumlu Müdür Yardımcısı</w:t>
            </w:r>
          </w:p>
        </w:tc>
        <w:tc>
          <w:tcPr>
            <w:tcW w:w="2693" w:type="dxa"/>
          </w:tcPr>
          <w:p w14:paraId="5641A2E5" w14:textId="77777777" w:rsidR="00CD19DB" w:rsidRDefault="00CD19DB" w:rsidP="00CD19DB"/>
        </w:tc>
      </w:tr>
      <w:tr w:rsidR="00CD19DB" w14:paraId="08D476DC" w14:textId="77777777" w:rsidTr="00284F27">
        <w:tc>
          <w:tcPr>
            <w:tcW w:w="1135" w:type="dxa"/>
            <w:vMerge/>
          </w:tcPr>
          <w:p w14:paraId="7890719B" w14:textId="77777777" w:rsidR="00CD19DB" w:rsidRDefault="00CD19DB" w:rsidP="00CD19DB">
            <w:pPr>
              <w:jc w:val="center"/>
            </w:pPr>
          </w:p>
        </w:tc>
        <w:tc>
          <w:tcPr>
            <w:tcW w:w="3686" w:type="dxa"/>
          </w:tcPr>
          <w:p w14:paraId="586340B1" w14:textId="32EB7902" w:rsidR="00CD19DB" w:rsidRDefault="00CD19DB" w:rsidP="00CD19DB">
            <w:r>
              <w:t>Öğrencilere</w:t>
            </w:r>
            <w:r>
              <w:t xml:space="preserve"> verilen</w:t>
            </w:r>
            <w:r>
              <w:t xml:space="preserve"> </w:t>
            </w:r>
            <w:r w:rsidR="000D12FC">
              <w:t xml:space="preserve">“Sıfır Atık”, “Geri Dönüşüm” ve “İleri Dönüşüm” </w:t>
            </w:r>
            <w:r>
              <w:t>konulu proje ödev</w:t>
            </w:r>
            <w:r>
              <w:t>lerinin değerlendirilerek tüm okul öğrencilerine sunulması.</w:t>
            </w:r>
          </w:p>
        </w:tc>
        <w:tc>
          <w:tcPr>
            <w:tcW w:w="2693" w:type="dxa"/>
          </w:tcPr>
          <w:p w14:paraId="72B5AA07" w14:textId="18066894" w:rsidR="00CD19DB" w:rsidRDefault="00CD19DB" w:rsidP="00CD19DB">
            <w:r>
              <w:t>Proje Hazırlama Dersi ve Sosyal Etkinlikler Dersi öğretmenleri</w:t>
            </w:r>
          </w:p>
        </w:tc>
        <w:tc>
          <w:tcPr>
            <w:tcW w:w="2693" w:type="dxa"/>
          </w:tcPr>
          <w:p w14:paraId="3E48C5AE" w14:textId="77777777" w:rsidR="00CD19DB" w:rsidRDefault="00CD19DB" w:rsidP="00CD19DB"/>
        </w:tc>
      </w:tr>
      <w:tr w:rsidR="00987376" w14:paraId="423AF753" w14:textId="77777777" w:rsidTr="00284F27">
        <w:tc>
          <w:tcPr>
            <w:tcW w:w="1135" w:type="dxa"/>
            <w:vMerge w:val="restart"/>
            <w:vAlign w:val="center"/>
          </w:tcPr>
          <w:p w14:paraId="68A7CED3" w14:textId="2121E87C" w:rsidR="00987376" w:rsidRDefault="00987376" w:rsidP="00987376">
            <w:pPr>
              <w:jc w:val="center"/>
            </w:pPr>
            <w:r>
              <w:t>NİSAN</w:t>
            </w:r>
          </w:p>
        </w:tc>
        <w:tc>
          <w:tcPr>
            <w:tcW w:w="3686" w:type="dxa"/>
          </w:tcPr>
          <w:p w14:paraId="08B6559D" w14:textId="181B310A" w:rsidR="00987376" w:rsidRDefault="00987376" w:rsidP="00987376">
            <w:r>
              <w:t>Geri dönüştürülebilir atıkların düzenli teslimi</w:t>
            </w:r>
          </w:p>
        </w:tc>
        <w:tc>
          <w:tcPr>
            <w:tcW w:w="2693" w:type="dxa"/>
          </w:tcPr>
          <w:p w14:paraId="55FF1D29" w14:textId="663507F9" w:rsidR="00987376" w:rsidRDefault="00987376" w:rsidP="00987376">
            <w:r>
              <w:t>Destek hizmetler personeli</w:t>
            </w:r>
          </w:p>
        </w:tc>
        <w:tc>
          <w:tcPr>
            <w:tcW w:w="2693" w:type="dxa"/>
          </w:tcPr>
          <w:p w14:paraId="370E7F6B" w14:textId="1B7FD644" w:rsidR="00987376" w:rsidRDefault="00987376" w:rsidP="00987376">
            <w:r>
              <w:t>Sorumlu Müdür Yardımcısı</w:t>
            </w:r>
          </w:p>
        </w:tc>
      </w:tr>
      <w:tr w:rsidR="00987376" w14:paraId="402A6BF7" w14:textId="77777777" w:rsidTr="00284F27">
        <w:tc>
          <w:tcPr>
            <w:tcW w:w="1135" w:type="dxa"/>
            <w:vMerge/>
          </w:tcPr>
          <w:p w14:paraId="11259B33" w14:textId="77777777" w:rsidR="00987376" w:rsidRDefault="00987376" w:rsidP="00987376">
            <w:pPr>
              <w:jc w:val="center"/>
            </w:pPr>
          </w:p>
        </w:tc>
        <w:tc>
          <w:tcPr>
            <w:tcW w:w="3686" w:type="dxa"/>
          </w:tcPr>
          <w:p w14:paraId="6ABFC0A0" w14:textId="367CC5B6" w:rsidR="00987376" w:rsidRDefault="00987376" w:rsidP="00987376">
            <w:r>
              <w:t>EÇBS veri girişleri</w:t>
            </w:r>
          </w:p>
        </w:tc>
        <w:tc>
          <w:tcPr>
            <w:tcW w:w="2693" w:type="dxa"/>
          </w:tcPr>
          <w:p w14:paraId="594DB6CE" w14:textId="6BB9AEEE" w:rsidR="00987376" w:rsidRDefault="00987376" w:rsidP="00987376">
            <w:r>
              <w:t>Sorumlu Müdür Yardımcısı</w:t>
            </w:r>
          </w:p>
        </w:tc>
        <w:tc>
          <w:tcPr>
            <w:tcW w:w="2693" w:type="dxa"/>
          </w:tcPr>
          <w:p w14:paraId="156AE045" w14:textId="77777777" w:rsidR="00987376" w:rsidRDefault="00987376" w:rsidP="00987376"/>
        </w:tc>
      </w:tr>
      <w:tr w:rsidR="00987376" w14:paraId="71A427C2" w14:textId="77777777" w:rsidTr="00284F27">
        <w:tc>
          <w:tcPr>
            <w:tcW w:w="1135" w:type="dxa"/>
            <w:vMerge/>
          </w:tcPr>
          <w:p w14:paraId="5241F5A0" w14:textId="77777777" w:rsidR="00987376" w:rsidRDefault="00987376" w:rsidP="00987376">
            <w:pPr>
              <w:jc w:val="center"/>
            </w:pPr>
          </w:p>
        </w:tc>
        <w:tc>
          <w:tcPr>
            <w:tcW w:w="3686" w:type="dxa"/>
          </w:tcPr>
          <w:p w14:paraId="4778D33E" w14:textId="3BFE1595" w:rsidR="00987376" w:rsidRDefault="00987376" w:rsidP="00987376">
            <w:r>
              <w:t>Büyükşehir Belediyesi Geri Dönüşüm Tesisine öğrenci gezisi düzenlenmesi</w:t>
            </w:r>
          </w:p>
        </w:tc>
        <w:tc>
          <w:tcPr>
            <w:tcW w:w="2693" w:type="dxa"/>
          </w:tcPr>
          <w:p w14:paraId="014CBC62" w14:textId="439F9B7F" w:rsidR="00987376" w:rsidRDefault="00987376" w:rsidP="00987376">
            <w:r>
              <w:t>Sıfır Atık Komisyonu – Gezi ve İnceleme Kulübü</w:t>
            </w:r>
          </w:p>
        </w:tc>
        <w:tc>
          <w:tcPr>
            <w:tcW w:w="2693" w:type="dxa"/>
          </w:tcPr>
          <w:p w14:paraId="77E39A52" w14:textId="4894A39F" w:rsidR="00987376" w:rsidRDefault="00987376" w:rsidP="00987376">
            <w:r>
              <w:t>Okul Yönetimi</w:t>
            </w:r>
          </w:p>
        </w:tc>
      </w:tr>
      <w:tr w:rsidR="000D12FC" w14:paraId="72E40944" w14:textId="77777777" w:rsidTr="00284F27">
        <w:tc>
          <w:tcPr>
            <w:tcW w:w="1135" w:type="dxa"/>
            <w:vMerge w:val="restart"/>
            <w:vAlign w:val="center"/>
          </w:tcPr>
          <w:p w14:paraId="5B6358BA" w14:textId="54BF1B56" w:rsidR="000D12FC" w:rsidRDefault="000D12FC" w:rsidP="000D12FC">
            <w:pPr>
              <w:jc w:val="center"/>
            </w:pPr>
            <w:r>
              <w:t>MAYIS</w:t>
            </w:r>
          </w:p>
        </w:tc>
        <w:tc>
          <w:tcPr>
            <w:tcW w:w="3686" w:type="dxa"/>
          </w:tcPr>
          <w:p w14:paraId="0D4FBCBA" w14:textId="0E524AC8" w:rsidR="000D12FC" w:rsidRDefault="000D12FC" w:rsidP="00987376">
            <w:r>
              <w:t>Geri dönüştürülebilir atıkların düzenli teslimi</w:t>
            </w:r>
          </w:p>
        </w:tc>
        <w:tc>
          <w:tcPr>
            <w:tcW w:w="2693" w:type="dxa"/>
          </w:tcPr>
          <w:p w14:paraId="4707E74A" w14:textId="060BA271" w:rsidR="000D12FC" w:rsidRDefault="000D12FC" w:rsidP="00987376">
            <w:r>
              <w:t>Destek hizmetler personeli</w:t>
            </w:r>
          </w:p>
        </w:tc>
        <w:tc>
          <w:tcPr>
            <w:tcW w:w="2693" w:type="dxa"/>
          </w:tcPr>
          <w:p w14:paraId="1540D2CF" w14:textId="07637CFB" w:rsidR="000D12FC" w:rsidRDefault="000D12FC" w:rsidP="00987376">
            <w:r>
              <w:t>Sorumlu Müdür Yardımcısı</w:t>
            </w:r>
          </w:p>
        </w:tc>
      </w:tr>
      <w:tr w:rsidR="000D12FC" w14:paraId="00D61573" w14:textId="77777777" w:rsidTr="00284F27">
        <w:tc>
          <w:tcPr>
            <w:tcW w:w="1135" w:type="dxa"/>
            <w:vMerge/>
          </w:tcPr>
          <w:p w14:paraId="6110F36C" w14:textId="77777777" w:rsidR="000D12FC" w:rsidRDefault="000D12FC" w:rsidP="00987376">
            <w:pPr>
              <w:jc w:val="center"/>
            </w:pPr>
          </w:p>
        </w:tc>
        <w:tc>
          <w:tcPr>
            <w:tcW w:w="3686" w:type="dxa"/>
          </w:tcPr>
          <w:p w14:paraId="6257625B" w14:textId="3001993F" w:rsidR="000D12FC" w:rsidRDefault="000D12FC" w:rsidP="00987376">
            <w:r>
              <w:t>EÇBS veri girişleri</w:t>
            </w:r>
          </w:p>
        </w:tc>
        <w:tc>
          <w:tcPr>
            <w:tcW w:w="2693" w:type="dxa"/>
          </w:tcPr>
          <w:p w14:paraId="4D651B05" w14:textId="4860CFC4" w:rsidR="000D12FC" w:rsidRDefault="000D12FC" w:rsidP="00987376">
            <w:r>
              <w:t>Sorumlu Müdür Yardımcısı</w:t>
            </w:r>
          </w:p>
        </w:tc>
        <w:tc>
          <w:tcPr>
            <w:tcW w:w="2693" w:type="dxa"/>
          </w:tcPr>
          <w:p w14:paraId="3ACA601D" w14:textId="77777777" w:rsidR="000D12FC" w:rsidRDefault="000D12FC" w:rsidP="00987376"/>
        </w:tc>
      </w:tr>
      <w:tr w:rsidR="000D12FC" w14:paraId="57219BF0" w14:textId="77777777" w:rsidTr="00284F27">
        <w:tc>
          <w:tcPr>
            <w:tcW w:w="1135" w:type="dxa"/>
            <w:vMerge/>
          </w:tcPr>
          <w:p w14:paraId="4BC82C51" w14:textId="77777777" w:rsidR="000D12FC" w:rsidRDefault="000D12FC" w:rsidP="00987376">
            <w:pPr>
              <w:jc w:val="center"/>
            </w:pPr>
          </w:p>
        </w:tc>
        <w:tc>
          <w:tcPr>
            <w:tcW w:w="3686" w:type="dxa"/>
          </w:tcPr>
          <w:p w14:paraId="5958F418" w14:textId="5F6D4456" w:rsidR="000D12FC" w:rsidRDefault="000D12FC" w:rsidP="00987376">
            <w:r>
              <w:t>TÜBİTAK 4006 Bilim Fuarları Proje Sergisinde “Geri Dönüşüm, İleri Dönüşüm” ve “Sıfır Atık” konulu projelerin yer alması</w:t>
            </w:r>
          </w:p>
        </w:tc>
        <w:tc>
          <w:tcPr>
            <w:tcW w:w="2693" w:type="dxa"/>
          </w:tcPr>
          <w:p w14:paraId="4499204C" w14:textId="753FD273" w:rsidR="000D12FC" w:rsidRDefault="000D12FC" w:rsidP="00987376">
            <w:r>
              <w:t>Sıfır Atık Komisyonu, Projeler Komisyonu, Proje Hazırlama Dersi Öğretmenleri, Sosyal Etkinlik Dersi öğretmenleri, Coğrafya ve Biyoloji öğretmenleri</w:t>
            </w:r>
          </w:p>
        </w:tc>
        <w:tc>
          <w:tcPr>
            <w:tcW w:w="2693" w:type="dxa"/>
          </w:tcPr>
          <w:p w14:paraId="4178ECCF" w14:textId="36E57245" w:rsidR="000D12FC" w:rsidRDefault="000D12FC" w:rsidP="00987376">
            <w:r>
              <w:t>TÜBİTAK 4006 Bilim Fuarları Proje Yürütücüsü</w:t>
            </w:r>
          </w:p>
        </w:tc>
      </w:tr>
      <w:tr w:rsidR="00284F27" w14:paraId="69CFBE98" w14:textId="77777777" w:rsidTr="00284F27">
        <w:tc>
          <w:tcPr>
            <w:tcW w:w="1135" w:type="dxa"/>
            <w:vMerge w:val="restart"/>
            <w:vAlign w:val="center"/>
          </w:tcPr>
          <w:p w14:paraId="39A6F1FF" w14:textId="4A17BA1D" w:rsidR="00284F27" w:rsidRDefault="00284F27" w:rsidP="00284F27">
            <w:pPr>
              <w:jc w:val="center"/>
            </w:pPr>
            <w:r>
              <w:t>HAZİRAN</w:t>
            </w:r>
          </w:p>
        </w:tc>
        <w:tc>
          <w:tcPr>
            <w:tcW w:w="3686" w:type="dxa"/>
          </w:tcPr>
          <w:p w14:paraId="549EA33F" w14:textId="34514E08" w:rsidR="00284F27" w:rsidRDefault="00284F27" w:rsidP="0021090A">
            <w:r>
              <w:t>Haftalık biriken g</w:t>
            </w:r>
            <w:r>
              <w:t xml:space="preserve">eri dönüştürülebilir </w:t>
            </w:r>
            <w:r>
              <w:t xml:space="preserve">ambalaj </w:t>
            </w:r>
            <w:r>
              <w:t>atıkların</w:t>
            </w:r>
            <w:r>
              <w:t>ın</w:t>
            </w:r>
            <w:r>
              <w:t xml:space="preserve"> teslimi</w:t>
            </w:r>
          </w:p>
        </w:tc>
        <w:tc>
          <w:tcPr>
            <w:tcW w:w="2693" w:type="dxa"/>
          </w:tcPr>
          <w:p w14:paraId="64E97908" w14:textId="3FF8E3AF" w:rsidR="00284F27" w:rsidRDefault="00284F27" w:rsidP="0021090A">
            <w:r>
              <w:t>Destek hizmetler personeli</w:t>
            </w:r>
          </w:p>
        </w:tc>
        <w:tc>
          <w:tcPr>
            <w:tcW w:w="2693" w:type="dxa"/>
          </w:tcPr>
          <w:p w14:paraId="6BD51D3E" w14:textId="4A437F2C" w:rsidR="00284F27" w:rsidRDefault="00284F27" w:rsidP="0021090A">
            <w:r>
              <w:t>Sorumlu Müdür Yardımcısı</w:t>
            </w:r>
          </w:p>
        </w:tc>
      </w:tr>
      <w:tr w:rsidR="00284F27" w14:paraId="648C0B32" w14:textId="77777777" w:rsidTr="00284F27">
        <w:tc>
          <w:tcPr>
            <w:tcW w:w="1135" w:type="dxa"/>
            <w:vMerge/>
          </w:tcPr>
          <w:p w14:paraId="49A9BD2C" w14:textId="77777777" w:rsidR="00284F27" w:rsidRDefault="00284F27" w:rsidP="0021090A">
            <w:pPr>
              <w:jc w:val="center"/>
            </w:pPr>
          </w:p>
        </w:tc>
        <w:tc>
          <w:tcPr>
            <w:tcW w:w="3686" w:type="dxa"/>
          </w:tcPr>
          <w:p w14:paraId="0FCB156F" w14:textId="6B966743" w:rsidR="00284F27" w:rsidRDefault="00284F27" w:rsidP="0021090A">
            <w:r>
              <w:t>EÇBS veri girişleri</w:t>
            </w:r>
          </w:p>
        </w:tc>
        <w:tc>
          <w:tcPr>
            <w:tcW w:w="2693" w:type="dxa"/>
          </w:tcPr>
          <w:p w14:paraId="7D01EBA2" w14:textId="040456FA" w:rsidR="00284F27" w:rsidRDefault="00284F27" w:rsidP="0021090A">
            <w:r>
              <w:t>Sorumlu Müdür Yardımcısı</w:t>
            </w:r>
          </w:p>
        </w:tc>
        <w:tc>
          <w:tcPr>
            <w:tcW w:w="2693" w:type="dxa"/>
          </w:tcPr>
          <w:p w14:paraId="4DB99B6A" w14:textId="77777777" w:rsidR="00284F27" w:rsidRDefault="00284F27" w:rsidP="0021090A"/>
        </w:tc>
      </w:tr>
      <w:tr w:rsidR="00284F27" w14:paraId="3768E9E3" w14:textId="77777777" w:rsidTr="00284F27">
        <w:tc>
          <w:tcPr>
            <w:tcW w:w="1135" w:type="dxa"/>
            <w:vMerge/>
          </w:tcPr>
          <w:p w14:paraId="4D57029F" w14:textId="77777777" w:rsidR="00284F27" w:rsidRDefault="00284F27" w:rsidP="0021090A">
            <w:pPr>
              <w:jc w:val="center"/>
            </w:pPr>
          </w:p>
        </w:tc>
        <w:tc>
          <w:tcPr>
            <w:tcW w:w="3686" w:type="dxa"/>
          </w:tcPr>
          <w:p w14:paraId="1E0C5ED6" w14:textId="0C36FD96" w:rsidR="00284F27" w:rsidRDefault="00284F27" w:rsidP="0021090A">
            <w:r>
              <w:t>Arşiv ve depoların düzenlenerek geriş dönüştürülebilir malzemenin ilgili firmaya teslim edilmesi, kullanılabilir durumdaki malzemenin KUPA sistemine yüklenmesi.</w:t>
            </w:r>
          </w:p>
        </w:tc>
        <w:tc>
          <w:tcPr>
            <w:tcW w:w="2693" w:type="dxa"/>
          </w:tcPr>
          <w:p w14:paraId="5B9EFFBF" w14:textId="15E3DAB5" w:rsidR="00284F27" w:rsidRDefault="00284F27" w:rsidP="0021090A">
            <w:r>
              <w:t>Okul Yönetimi</w:t>
            </w:r>
          </w:p>
        </w:tc>
        <w:tc>
          <w:tcPr>
            <w:tcW w:w="2693" w:type="dxa"/>
          </w:tcPr>
          <w:p w14:paraId="7DC63194" w14:textId="77777777" w:rsidR="00284F27" w:rsidRDefault="00284F27" w:rsidP="0021090A"/>
        </w:tc>
      </w:tr>
    </w:tbl>
    <w:p w14:paraId="68AAFC53" w14:textId="77777777" w:rsidR="00501A44" w:rsidRPr="00501A44" w:rsidRDefault="00501A44" w:rsidP="00284F27"/>
    <w:sectPr w:rsidR="00501A44" w:rsidRPr="00501A44" w:rsidSect="00126CC3">
      <w:footerReference w:type="default" r:id="rId7"/>
      <w:pgSz w:w="11906" w:h="16838"/>
      <w:pgMar w:top="1276" w:right="1417" w:bottom="993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429C" w14:textId="77777777" w:rsidR="00C31236" w:rsidRDefault="00C31236" w:rsidP="00284F27">
      <w:pPr>
        <w:spacing w:after="0" w:line="240" w:lineRule="auto"/>
      </w:pPr>
      <w:r>
        <w:separator/>
      </w:r>
    </w:p>
  </w:endnote>
  <w:endnote w:type="continuationSeparator" w:id="0">
    <w:p w14:paraId="301867D1" w14:textId="77777777" w:rsidR="00C31236" w:rsidRDefault="00C31236" w:rsidP="0028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CD74" w14:textId="77777777" w:rsidR="00284F27" w:rsidRDefault="00284F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AC57A" w14:textId="77777777" w:rsidR="00C31236" w:rsidRDefault="00C31236" w:rsidP="00284F27">
      <w:pPr>
        <w:spacing w:after="0" w:line="240" w:lineRule="auto"/>
      </w:pPr>
      <w:r>
        <w:separator/>
      </w:r>
    </w:p>
  </w:footnote>
  <w:footnote w:type="continuationSeparator" w:id="0">
    <w:p w14:paraId="7F0B93DD" w14:textId="77777777" w:rsidR="00C31236" w:rsidRDefault="00C31236" w:rsidP="0028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14E62"/>
    <w:multiLevelType w:val="hybridMultilevel"/>
    <w:tmpl w:val="BD2E44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830E8"/>
    <w:multiLevelType w:val="hybridMultilevel"/>
    <w:tmpl w:val="6122BAE0"/>
    <w:lvl w:ilvl="0" w:tplc="A2CE2C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C5296"/>
    <w:multiLevelType w:val="hybridMultilevel"/>
    <w:tmpl w:val="BF245D82"/>
    <w:lvl w:ilvl="0" w:tplc="825A2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047827">
    <w:abstractNumId w:val="2"/>
  </w:num>
  <w:num w:numId="2" w16cid:durableId="242420786">
    <w:abstractNumId w:val="1"/>
  </w:num>
  <w:num w:numId="3" w16cid:durableId="1276138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40"/>
    <w:rsid w:val="00070DA9"/>
    <w:rsid w:val="000D12FC"/>
    <w:rsid w:val="00126CC3"/>
    <w:rsid w:val="0019561E"/>
    <w:rsid w:val="001C3495"/>
    <w:rsid w:val="0021090A"/>
    <w:rsid w:val="00284F27"/>
    <w:rsid w:val="00324B35"/>
    <w:rsid w:val="003C211C"/>
    <w:rsid w:val="00411FFC"/>
    <w:rsid w:val="004F023B"/>
    <w:rsid w:val="004F73BD"/>
    <w:rsid w:val="00501A44"/>
    <w:rsid w:val="00575604"/>
    <w:rsid w:val="007B7068"/>
    <w:rsid w:val="008E2B40"/>
    <w:rsid w:val="0091307A"/>
    <w:rsid w:val="00987376"/>
    <w:rsid w:val="009F3163"/>
    <w:rsid w:val="00B21E5E"/>
    <w:rsid w:val="00C1749B"/>
    <w:rsid w:val="00C31236"/>
    <w:rsid w:val="00C37481"/>
    <w:rsid w:val="00CC1C52"/>
    <w:rsid w:val="00CD19DB"/>
    <w:rsid w:val="00D03029"/>
    <w:rsid w:val="00D13A47"/>
    <w:rsid w:val="00E7295E"/>
    <w:rsid w:val="00E72F88"/>
    <w:rsid w:val="00ED5546"/>
    <w:rsid w:val="00EE59E8"/>
    <w:rsid w:val="00FE716B"/>
    <w:rsid w:val="00FF362A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9ECA"/>
  <w15:chartTrackingRefBased/>
  <w15:docId w15:val="{68535A8C-6D0E-42CB-92D4-2CBA1E84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13A47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13A47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FE716B"/>
    <w:pPr>
      <w:ind w:left="720"/>
      <w:contextualSpacing/>
    </w:pPr>
  </w:style>
  <w:style w:type="table" w:styleId="TabloKlavuzu">
    <w:name w:val="Table Grid"/>
    <w:basedOn w:val="NormalTablo"/>
    <w:uiPriority w:val="39"/>
    <w:rsid w:val="00501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8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4F27"/>
  </w:style>
  <w:style w:type="paragraph" w:styleId="AltBilgi">
    <w:name w:val="footer"/>
    <w:basedOn w:val="Normal"/>
    <w:link w:val="AltBilgiChar"/>
    <w:uiPriority w:val="99"/>
    <w:unhideWhenUsed/>
    <w:rsid w:val="0028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4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hasan âli yücel sosyal bilimler lisesi</vt:lpstr>
    </vt:vector>
  </TitlesOfParts>
  <Company>Ankara</Company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hasan âli yücel sosyal bilimler lisesi</dc:title>
  <dc:subject>Sıfır Atık Yönetimi Uygulama Kılavuzu ve Çalışma Planı</dc:subject>
  <dc:creator>ilknur telli</dc:creator>
  <cp:keywords/>
  <dc:description/>
  <cp:lastModifiedBy>ilknur telli</cp:lastModifiedBy>
  <cp:revision>7</cp:revision>
  <dcterms:created xsi:type="dcterms:W3CDTF">2022-09-25T10:17:00Z</dcterms:created>
  <dcterms:modified xsi:type="dcterms:W3CDTF">2022-09-25T17:25:00Z</dcterms:modified>
  <cp:category/>
</cp:coreProperties>
</file>