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9" w:rsidRDefault="00A30FF9" w:rsidP="00A30FF9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  <w:t>Zararlı Alışkanlıklarla Mücadele Projesi</w:t>
      </w:r>
    </w:p>
    <w:p w:rsidR="00A30FF9" w:rsidRDefault="00A30FF9" w:rsidP="00A30FF9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Öğrencilerimiz</w:t>
      </w: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n zararlı alışkanlıklarla karşılaşıp, ekran bağımlılığı da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dahil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olmak üz</w:t>
      </w: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e</w:t>
      </w:r>
      <w:bookmarkStart w:id="0" w:name="_GoBack"/>
      <w:bookmarkEnd w:id="0"/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re, bağımlılıkları engellemek için doğal ve sosyal gerçeklik alanına dahil olmalarını sağlamak amaçlanmaktadır.</w:t>
      </w:r>
    </w:p>
    <w:p w:rsidR="0020715A" w:rsidRDefault="0020715A"/>
    <w:sectPr w:rsidR="0020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FD"/>
    <w:rsid w:val="0020715A"/>
    <w:rsid w:val="00A30FF9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E881-11DF-4A65-8C7E-3752C526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telli</dc:creator>
  <cp:keywords/>
  <dc:description/>
  <cp:lastModifiedBy>ilknur telli</cp:lastModifiedBy>
  <cp:revision>2</cp:revision>
  <dcterms:created xsi:type="dcterms:W3CDTF">2020-02-17T13:04:00Z</dcterms:created>
  <dcterms:modified xsi:type="dcterms:W3CDTF">2020-02-17T13:04:00Z</dcterms:modified>
</cp:coreProperties>
</file>